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5372" w:rsidRDefault="00245372">
      <w:r>
        <w:rPr>
          <w:noProof/>
          <w:lang w:eastAsia="ru-RU"/>
        </w:rPr>
        <w:drawing>
          <wp:anchor distT="0" distB="0" distL="114300" distR="114300" simplePos="0" relativeHeight="251658240" behindDoc="1" locked="0" layoutInCell="1" allowOverlap="1" wp14:anchorId="1925FD6C" wp14:editId="6177C830">
            <wp:simplePos x="0" y="0"/>
            <wp:positionH relativeFrom="column">
              <wp:posOffset>-470535</wp:posOffset>
            </wp:positionH>
            <wp:positionV relativeFrom="paragraph">
              <wp:posOffset>0</wp:posOffset>
            </wp:positionV>
            <wp:extent cx="6553200" cy="9455785"/>
            <wp:effectExtent l="0" t="0" r="0" b="0"/>
            <wp:wrapTight wrapText="bothSides">
              <wp:wrapPolygon edited="0">
                <wp:start x="0" y="0"/>
                <wp:lineTo x="0" y="21541"/>
                <wp:lineTo x="21537" y="21541"/>
                <wp:lineTo x="21537"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553200" cy="94557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45372" w:rsidRDefault="00245372">
      <w:r>
        <w:rPr>
          <w:noProof/>
          <w:lang w:eastAsia="ru-RU"/>
        </w:rPr>
        <w:lastRenderedPageBreak/>
        <w:drawing>
          <wp:anchor distT="0" distB="0" distL="114300" distR="114300" simplePos="0" relativeHeight="251659264" behindDoc="1" locked="0" layoutInCell="1" allowOverlap="1" wp14:anchorId="03873A89" wp14:editId="75DD5316">
            <wp:simplePos x="0" y="0"/>
            <wp:positionH relativeFrom="column">
              <wp:posOffset>-320675</wp:posOffset>
            </wp:positionH>
            <wp:positionV relativeFrom="paragraph">
              <wp:posOffset>0</wp:posOffset>
            </wp:positionV>
            <wp:extent cx="6315075" cy="9423400"/>
            <wp:effectExtent l="0" t="0" r="9525" b="6350"/>
            <wp:wrapTight wrapText="bothSides">
              <wp:wrapPolygon edited="0">
                <wp:start x="0" y="0"/>
                <wp:lineTo x="0" y="21571"/>
                <wp:lineTo x="21567" y="21571"/>
                <wp:lineTo x="21567"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a:lum bright="-20000" contrast="40000"/>
                      <a:extLst>
                        <a:ext uri="{28A0092B-C50C-407E-A947-70E740481C1C}">
                          <a14:useLocalDpi xmlns:a14="http://schemas.microsoft.com/office/drawing/2010/main" val="0"/>
                        </a:ext>
                      </a:extLst>
                    </a:blip>
                    <a:srcRect/>
                    <a:stretch>
                      <a:fillRect/>
                    </a:stretch>
                  </pic:blipFill>
                  <pic:spPr bwMode="auto">
                    <a:xfrm>
                      <a:off x="0" y="0"/>
                      <a:ext cx="6315075" cy="9423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45372" w:rsidRPr="00245372" w:rsidRDefault="00245372" w:rsidP="00245372">
      <w:pPr>
        <w:spacing w:after="0" w:line="240" w:lineRule="auto"/>
        <w:ind w:firstLine="600"/>
        <w:jc w:val="both"/>
        <w:rPr>
          <w:rFonts w:ascii="Times New Roman" w:hAnsi="Times New Roman" w:cs="Times New Roman"/>
          <w:sz w:val="28"/>
          <w:szCs w:val="28"/>
          <w:lang w:val="kk-KZ"/>
        </w:rPr>
      </w:pPr>
      <w:r w:rsidRPr="00245372">
        <w:rPr>
          <w:rFonts w:ascii="Times New Roman" w:hAnsi="Times New Roman" w:cs="Times New Roman"/>
          <w:b/>
          <w:sz w:val="28"/>
          <w:szCs w:val="28"/>
          <w:lang w:val="kk-KZ"/>
        </w:rPr>
        <w:lastRenderedPageBreak/>
        <w:t>1 Пәннің сипаттамасы:</w:t>
      </w:r>
      <w:r w:rsidRPr="00245372">
        <w:rPr>
          <w:rFonts w:ascii="Times New Roman" w:hAnsi="Times New Roman" w:cs="Times New Roman"/>
          <w:sz w:val="28"/>
          <w:szCs w:val="28"/>
          <w:lang w:val="kk-KZ"/>
        </w:rPr>
        <w:t xml:space="preserve"> </w:t>
      </w:r>
    </w:p>
    <w:p w:rsidR="00245372" w:rsidRPr="00245372" w:rsidRDefault="00245372" w:rsidP="00245372">
      <w:pPr>
        <w:spacing w:after="0" w:line="240" w:lineRule="auto"/>
        <w:ind w:firstLine="600"/>
        <w:jc w:val="both"/>
        <w:rPr>
          <w:rFonts w:ascii="Times New Roman" w:hAnsi="Times New Roman" w:cs="Times New Roman"/>
          <w:sz w:val="28"/>
          <w:szCs w:val="28"/>
          <w:lang w:val="kk-KZ"/>
        </w:rPr>
      </w:pPr>
      <w:r w:rsidRPr="00245372">
        <w:rPr>
          <w:rFonts w:ascii="Times New Roman" w:hAnsi="Times New Roman" w:cs="Times New Roman"/>
          <w:sz w:val="28"/>
          <w:szCs w:val="28"/>
          <w:lang w:val="kk-KZ"/>
        </w:rPr>
        <w:t>«</w:t>
      </w:r>
      <w:r w:rsidRPr="00245372">
        <w:rPr>
          <w:rFonts w:ascii="Times New Roman" w:hAnsi="Times New Roman" w:cs="Times New Roman"/>
          <w:bCs/>
          <w:sz w:val="28"/>
          <w:szCs w:val="28"/>
          <w:lang w:val="kk-KZ"/>
        </w:rPr>
        <w:t>Азық дайындаудың биотехнологиялық негіздері</w:t>
      </w:r>
      <w:r w:rsidRPr="00245372">
        <w:rPr>
          <w:rFonts w:ascii="Times New Roman" w:hAnsi="Times New Roman" w:cs="Times New Roman"/>
          <w:sz w:val="28"/>
          <w:szCs w:val="28"/>
          <w:lang w:val="kk-KZ"/>
        </w:rPr>
        <w:t xml:space="preserve">» </w:t>
      </w:r>
      <w:r w:rsidR="00CC4F72">
        <w:rPr>
          <w:rFonts w:ascii="Times New Roman" w:hAnsi="Times New Roman" w:cs="Times New Roman"/>
          <w:sz w:val="28"/>
          <w:szCs w:val="28"/>
          <w:lang w:val="kk-KZ"/>
        </w:rPr>
        <w:t xml:space="preserve">жалпы элективті </w:t>
      </w:r>
      <w:r w:rsidR="00A647A4">
        <w:rPr>
          <w:rFonts w:ascii="Times New Roman" w:hAnsi="Times New Roman" w:cs="Times New Roman"/>
          <w:sz w:val="28"/>
          <w:szCs w:val="28"/>
          <w:lang w:val="kk-KZ"/>
        </w:rPr>
        <w:t>кәсіптік</w:t>
      </w:r>
      <w:r w:rsidR="00A647A4" w:rsidRPr="00245372">
        <w:rPr>
          <w:rFonts w:ascii="Times New Roman" w:hAnsi="Times New Roman" w:cs="Times New Roman"/>
          <w:sz w:val="28"/>
          <w:szCs w:val="28"/>
          <w:lang w:val="kk-KZ"/>
        </w:rPr>
        <w:t xml:space="preserve"> </w:t>
      </w:r>
      <w:r w:rsidR="00CC4F72">
        <w:rPr>
          <w:rFonts w:ascii="Times New Roman" w:hAnsi="Times New Roman" w:cs="Times New Roman"/>
          <w:sz w:val="28"/>
          <w:szCs w:val="28"/>
          <w:lang w:val="kk-KZ"/>
        </w:rPr>
        <w:t xml:space="preserve">пән </w:t>
      </w:r>
      <w:r w:rsidRPr="00245372">
        <w:rPr>
          <w:rFonts w:ascii="Times New Roman" w:hAnsi="Times New Roman" w:cs="Times New Roman"/>
          <w:sz w:val="28"/>
          <w:szCs w:val="28"/>
          <w:lang w:val="kk-KZ"/>
        </w:rPr>
        <w:t xml:space="preserve">болып табылады. </w:t>
      </w:r>
    </w:p>
    <w:p w:rsidR="00245372" w:rsidRPr="00245372" w:rsidRDefault="00245372" w:rsidP="00245372">
      <w:pPr>
        <w:spacing w:after="0" w:line="240" w:lineRule="auto"/>
        <w:ind w:firstLine="600"/>
        <w:jc w:val="both"/>
        <w:rPr>
          <w:rFonts w:ascii="Times New Roman" w:hAnsi="Times New Roman" w:cs="Times New Roman"/>
          <w:bCs/>
          <w:sz w:val="28"/>
          <w:szCs w:val="28"/>
          <w:lang w:val="kk-KZ"/>
        </w:rPr>
      </w:pPr>
      <w:r w:rsidRPr="00245372">
        <w:rPr>
          <w:rFonts w:ascii="Times New Roman" w:hAnsi="Times New Roman" w:cs="Times New Roman"/>
          <w:sz w:val="28"/>
          <w:szCs w:val="28"/>
          <w:lang w:val="kk-KZ"/>
        </w:rPr>
        <w:t xml:space="preserve">Жаратылыс тану дамуының жаңа жағдайында </w:t>
      </w:r>
      <w:r w:rsidRPr="00245372">
        <w:rPr>
          <w:rFonts w:ascii="Times New Roman" w:hAnsi="Times New Roman" w:cs="Times New Roman"/>
          <w:bCs/>
          <w:sz w:val="28"/>
          <w:szCs w:val="28"/>
          <w:lang w:val="kk-KZ"/>
        </w:rPr>
        <w:t>азық дайындаудың биотехнологиялық негіздері жетекші биологиялық пән болып табылады. Олар келесі басқа ғылымдарға сүйенеді: молекулярлық және жасушалық биология, микробиология және т.б. бірақ жаңа биотехнологиялық бағыт – азықтарды дайынауға көп көңіл бөлінуі қажет.</w:t>
      </w:r>
    </w:p>
    <w:p w:rsidR="00245372" w:rsidRPr="00245372" w:rsidRDefault="00245372" w:rsidP="00245372">
      <w:pPr>
        <w:spacing w:after="0" w:line="240" w:lineRule="auto"/>
        <w:ind w:firstLine="600"/>
        <w:jc w:val="both"/>
        <w:rPr>
          <w:rFonts w:ascii="Times New Roman" w:hAnsi="Times New Roman" w:cs="Times New Roman"/>
          <w:sz w:val="28"/>
          <w:szCs w:val="28"/>
          <w:lang w:val="kk-KZ"/>
        </w:rPr>
      </w:pPr>
      <w:r w:rsidRPr="00245372">
        <w:rPr>
          <w:rFonts w:ascii="Times New Roman" w:hAnsi="Times New Roman" w:cs="Times New Roman"/>
          <w:sz w:val="28"/>
          <w:szCs w:val="28"/>
          <w:lang w:val="kk-KZ"/>
        </w:rPr>
        <w:t xml:space="preserve">Соңғы жылдары жануарларды азықтандыруда қолданылатын ғылыми зерттеу бағыттары айтарылықтай кеңейуде. Селекцияда қолданылатын биотехнологиялық әдістер, гендік инжинерия ауыл шаруашылық малдарының табындарын генетикалық құрастыруды үлкен мүмкіншіліктер беретін дамитын ғылыми бағыттары –  қарқында жүргізілуде. </w:t>
      </w:r>
    </w:p>
    <w:p w:rsidR="00245372" w:rsidRPr="00245372" w:rsidRDefault="00245372" w:rsidP="00245372">
      <w:pPr>
        <w:spacing w:after="0" w:line="240" w:lineRule="auto"/>
        <w:ind w:firstLine="600"/>
        <w:jc w:val="both"/>
        <w:rPr>
          <w:rFonts w:ascii="Times New Roman" w:hAnsi="Times New Roman" w:cs="Times New Roman"/>
          <w:sz w:val="28"/>
          <w:szCs w:val="28"/>
          <w:lang w:val="kk-KZ"/>
        </w:rPr>
      </w:pPr>
      <w:r w:rsidRPr="00245372">
        <w:rPr>
          <w:rFonts w:ascii="Times New Roman" w:hAnsi="Times New Roman" w:cs="Times New Roman"/>
          <w:b/>
          <w:sz w:val="28"/>
          <w:szCs w:val="28"/>
          <w:lang w:val="kk-KZ"/>
        </w:rPr>
        <w:t xml:space="preserve">Пререквизиттері: </w:t>
      </w:r>
      <w:r w:rsidRPr="00245372">
        <w:rPr>
          <w:rFonts w:ascii="Times New Roman" w:hAnsi="Times New Roman" w:cs="Times New Roman"/>
          <w:sz w:val="28"/>
          <w:szCs w:val="28"/>
          <w:lang w:val="kk-KZ"/>
        </w:rPr>
        <w:t xml:space="preserve">Мал шаруашылық </w:t>
      </w:r>
      <w:r w:rsidR="00A647A4">
        <w:rPr>
          <w:rFonts w:ascii="Times New Roman" w:hAnsi="Times New Roman" w:cs="Times New Roman"/>
          <w:sz w:val="28"/>
          <w:szCs w:val="28"/>
          <w:lang w:val="kk-KZ"/>
        </w:rPr>
        <w:t>биотехнологиясы</w:t>
      </w:r>
      <w:r w:rsidRPr="00245372">
        <w:rPr>
          <w:rFonts w:ascii="Times New Roman" w:hAnsi="Times New Roman" w:cs="Times New Roman"/>
          <w:sz w:val="28"/>
          <w:szCs w:val="28"/>
          <w:lang w:val="kk-KZ"/>
        </w:rPr>
        <w:t xml:space="preserve"> </w:t>
      </w:r>
    </w:p>
    <w:p w:rsidR="00245372" w:rsidRPr="00245372" w:rsidRDefault="00245372" w:rsidP="00245372">
      <w:pPr>
        <w:spacing w:after="0" w:line="240" w:lineRule="auto"/>
        <w:ind w:firstLine="600"/>
        <w:jc w:val="both"/>
        <w:rPr>
          <w:rFonts w:ascii="Times New Roman" w:hAnsi="Times New Roman" w:cs="Times New Roman"/>
          <w:sz w:val="28"/>
          <w:szCs w:val="28"/>
          <w:lang w:val="kk-KZ"/>
        </w:rPr>
      </w:pPr>
      <w:r w:rsidRPr="00245372">
        <w:rPr>
          <w:rFonts w:ascii="Times New Roman" w:hAnsi="Times New Roman" w:cs="Times New Roman"/>
          <w:b/>
          <w:sz w:val="28"/>
          <w:szCs w:val="28"/>
          <w:lang w:val="kk-KZ"/>
        </w:rPr>
        <w:t xml:space="preserve">Постреквизиттері: </w:t>
      </w:r>
      <w:r w:rsidRPr="00245372">
        <w:rPr>
          <w:rFonts w:ascii="Times New Roman" w:hAnsi="Times New Roman" w:cs="Times New Roman"/>
          <w:sz w:val="28"/>
          <w:szCs w:val="28"/>
          <w:lang w:val="kk-KZ"/>
        </w:rPr>
        <w:t xml:space="preserve">Ауыл шаруашылық малдар азықтандыру, өндірістік биотехнология </w:t>
      </w:r>
    </w:p>
    <w:p w:rsidR="00245372" w:rsidRPr="00245372" w:rsidRDefault="00245372" w:rsidP="00245372">
      <w:pPr>
        <w:spacing w:after="0" w:line="240" w:lineRule="auto"/>
        <w:ind w:firstLine="600"/>
        <w:jc w:val="both"/>
        <w:rPr>
          <w:rFonts w:ascii="Times New Roman" w:hAnsi="Times New Roman" w:cs="Times New Roman"/>
          <w:b/>
          <w:sz w:val="28"/>
          <w:szCs w:val="28"/>
          <w:lang w:val="kk-KZ"/>
        </w:rPr>
      </w:pPr>
      <w:r w:rsidRPr="00245372">
        <w:rPr>
          <w:rFonts w:ascii="Times New Roman" w:hAnsi="Times New Roman" w:cs="Times New Roman"/>
          <w:b/>
          <w:sz w:val="28"/>
          <w:szCs w:val="28"/>
          <w:lang w:val="kk-KZ"/>
        </w:rPr>
        <w:t xml:space="preserve">Пәннің міндеттері мен мақсаттары: </w:t>
      </w:r>
    </w:p>
    <w:p w:rsidR="00245372" w:rsidRPr="00245372" w:rsidRDefault="00245372" w:rsidP="00245372">
      <w:pPr>
        <w:spacing w:after="0" w:line="240" w:lineRule="auto"/>
        <w:ind w:firstLine="600"/>
        <w:jc w:val="both"/>
        <w:rPr>
          <w:rFonts w:ascii="Times New Roman" w:hAnsi="Times New Roman" w:cs="Times New Roman"/>
          <w:b/>
          <w:sz w:val="28"/>
          <w:szCs w:val="28"/>
          <w:lang w:val="kk-KZ"/>
        </w:rPr>
      </w:pPr>
      <w:r w:rsidRPr="00245372">
        <w:rPr>
          <w:rFonts w:ascii="Times New Roman" w:hAnsi="Times New Roman" w:cs="Times New Roman"/>
          <w:sz w:val="28"/>
          <w:szCs w:val="28"/>
          <w:lang w:val="kk-KZ"/>
        </w:rPr>
        <w:t>Бұл пәнді оқыту мақсаты – студенттерге азықтарды дайындауда биотехнология жолдарын қолдану бойынша білімін қалыптастыру, шырынды азықтарды, ақуыздарды, ашытқыларды, дәрумендерді және т.б. өнімдерін жасаудың биотехнологиялық негіздерге сүйене отырып әртүрлі әдіс және тәсілдермен жасау және сақтау  жайында толық мағлұматтар беру</w:t>
      </w:r>
    </w:p>
    <w:p w:rsidR="00245372" w:rsidRPr="00245372" w:rsidRDefault="00245372" w:rsidP="00245372">
      <w:pPr>
        <w:spacing w:after="0" w:line="240" w:lineRule="auto"/>
        <w:ind w:firstLine="600"/>
        <w:jc w:val="both"/>
        <w:rPr>
          <w:rFonts w:ascii="Times New Roman" w:hAnsi="Times New Roman" w:cs="Times New Roman"/>
          <w:b/>
          <w:sz w:val="28"/>
          <w:szCs w:val="28"/>
          <w:lang w:val="kk-KZ"/>
        </w:rPr>
      </w:pPr>
      <w:r w:rsidRPr="00245372">
        <w:rPr>
          <w:rFonts w:ascii="Times New Roman" w:hAnsi="Times New Roman" w:cs="Times New Roman"/>
          <w:b/>
          <w:sz w:val="28"/>
          <w:szCs w:val="28"/>
          <w:lang w:val="kk-KZ"/>
        </w:rPr>
        <w:t xml:space="preserve">Пәннің  мақсаты: </w:t>
      </w:r>
      <w:r w:rsidRPr="00245372">
        <w:rPr>
          <w:rFonts w:ascii="Times New Roman" w:hAnsi="Times New Roman" w:cs="Times New Roman"/>
          <w:sz w:val="28"/>
          <w:szCs w:val="28"/>
          <w:lang w:val="kk-KZ"/>
        </w:rPr>
        <w:t>Ауылшаруашылық малдарға арналған шырынды азықтарды, ақуыздарды, ашытқыларды, дәрумендерді және т.б. өнімдерін жасаудың биотехнологиялық негіздерге сүйене отырып әртүрлі әдіс және тәсілдермен жасау және сақтаумен танысу.</w:t>
      </w:r>
    </w:p>
    <w:p w:rsidR="00245372" w:rsidRPr="00245372" w:rsidRDefault="00245372" w:rsidP="00245372">
      <w:pPr>
        <w:spacing w:after="0" w:line="240" w:lineRule="auto"/>
        <w:ind w:firstLine="600"/>
        <w:jc w:val="both"/>
        <w:rPr>
          <w:rFonts w:ascii="Times New Roman" w:hAnsi="Times New Roman" w:cs="Times New Roman"/>
          <w:b/>
          <w:sz w:val="28"/>
          <w:szCs w:val="28"/>
          <w:lang w:val="kk-KZ"/>
        </w:rPr>
      </w:pPr>
      <w:r w:rsidRPr="00245372">
        <w:rPr>
          <w:rFonts w:ascii="Times New Roman" w:hAnsi="Times New Roman" w:cs="Times New Roman"/>
          <w:b/>
          <w:sz w:val="28"/>
          <w:szCs w:val="28"/>
          <w:lang w:val="kk-KZ"/>
        </w:rPr>
        <w:t>Пәннің міндеттері:</w:t>
      </w:r>
    </w:p>
    <w:p w:rsidR="00245372" w:rsidRPr="00245372" w:rsidRDefault="00245372" w:rsidP="00245372">
      <w:pPr>
        <w:spacing w:after="0" w:line="240" w:lineRule="auto"/>
        <w:ind w:firstLine="600"/>
        <w:jc w:val="both"/>
        <w:rPr>
          <w:rFonts w:ascii="Times New Roman" w:hAnsi="Times New Roman" w:cs="Times New Roman"/>
          <w:sz w:val="28"/>
          <w:szCs w:val="28"/>
          <w:lang w:val="kk-KZ"/>
        </w:rPr>
      </w:pPr>
      <w:r w:rsidRPr="00245372">
        <w:rPr>
          <w:rFonts w:ascii="Times New Roman" w:hAnsi="Times New Roman" w:cs="Times New Roman"/>
          <w:sz w:val="28"/>
          <w:szCs w:val="28"/>
          <w:lang w:val="kk-KZ"/>
        </w:rPr>
        <w:t xml:space="preserve">Пәнді оқу барысында білім алушылар: </w:t>
      </w:r>
    </w:p>
    <w:p w:rsidR="00245372" w:rsidRPr="00245372" w:rsidRDefault="00245372" w:rsidP="00245372">
      <w:pPr>
        <w:spacing w:after="0" w:line="240" w:lineRule="auto"/>
        <w:jc w:val="both"/>
        <w:rPr>
          <w:rFonts w:ascii="Times New Roman" w:hAnsi="Times New Roman" w:cs="Times New Roman"/>
          <w:i/>
          <w:color w:val="FF0000"/>
          <w:sz w:val="28"/>
          <w:szCs w:val="28"/>
          <w:lang w:val="kk-KZ"/>
        </w:rPr>
      </w:pPr>
      <w:r w:rsidRPr="00245372">
        <w:rPr>
          <w:rFonts w:ascii="Times New Roman" w:hAnsi="Times New Roman" w:cs="Times New Roman"/>
          <w:sz w:val="28"/>
          <w:szCs w:val="28"/>
          <w:lang w:val="kk-KZ"/>
        </w:rPr>
        <w:t>-  ауылшаруашылық малдарға арналған шырынды азықтарды, ақуыздарды, ашытқыларды, дәрумендерді және т.б. өнімдерін жасаудың биотехнологиялық негіздерге сүйене отырып әртүрлі әдіс және тәсілдермен жасау</w:t>
      </w:r>
      <w:r w:rsidRPr="00245372">
        <w:rPr>
          <w:rFonts w:ascii="Times New Roman" w:hAnsi="Times New Roman" w:cs="Times New Roman"/>
          <w:b/>
          <w:i/>
          <w:sz w:val="28"/>
          <w:szCs w:val="28"/>
          <w:lang w:val="kk-KZ"/>
        </w:rPr>
        <w:t xml:space="preserve"> білуі керек</w:t>
      </w:r>
      <w:r w:rsidRPr="00245372">
        <w:rPr>
          <w:rFonts w:ascii="Times New Roman" w:hAnsi="Times New Roman" w:cs="Times New Roman"/>
          <w:i/>
          <w:sz w:val="28"/>
          <w:szCs w:val="28"/>
          <w:lang w:val="kk-KZ"/>
        </w:rPr>
        <w:t>;</w:t>
      </w:r>
    </w:p>
    <w:p w:rsidR="00245372" w:rsidRPr="00245372" w:rsidRDefault="00245372" w:rsidP="00245372">
      <w:pPr>
        <w:spacing w:after="0" w:line="240" w:lineRule="auto"/>
        <w:jc w:val="both"/>
        <w:rPr>
          <w:rFonts w:ascii="Times New Roman" w:hAnsi="Times New Roman" w:cs="Times New Roman"/>
          <w:sz w:val="28"/>
          <w:szCs w:val="28"/>
          <w:lang w:val="kk-KZ"/>
        </w:rPr>
      </w:pPr>
      <w:r w:rsidRPr="00245372">
        <w:rPr>
          <w:rFonts w:ascii="Times New Roman" w:hAnsi="Times New Roman" w:cs="Times New Roman"/>
          <w:sz w:val="28"/>
          <w:szCs w:val="28"/>
          <w:lang w:val="kk-KZ"/>
        </w:rPr>
        <w:t>-   ашытқылардың   және    басқа    да    микроорганизмдердің     дақылдарының </w:t>
      </w:r>
    </w:p>
    <w:p w:rsidR="00245372" w:rsidRPr="00245372" w:rsidRDefault="00245372" w:rsidP="00245372">
      <w:pPr>
        <w:spacing w:after="0" w:line="240" w:lineRule="auto"/>
        <w:jc w:val="both"/>
        <w:rPr>
          <w:rFonts w:ascii="Times New Roman" w:hAnsi="Times New Roman" w:cs="Times New Roman"/>
          <w:i/>
          <w:color w:val="FF0000"/>
          <w:sz w:val="28"/>
          <w:szCs w:val="28"/>
          <w:lang w:val="kk-KZ"/>
        </w:rPr>
      </w:pPr>
      <w:r w:rsidRPr="00245372">
        <w:rPr>
          <w:rFonts w:ascii="Times New Roman" w:hAnsi="Times New Roman" w:cs="Times New Roman"/>
          <w:sz w:val="28"/>
          <w:szCs w:val="28"/>
          <w:lang w:val="kk-KZ"/>
        </w:rPr>
        <w:t>өсу және көбеюінің негізгі заңдылықтарын </w:t>
      </w:r>
      <w:r w:rsidRPr="00245372">
        <w:rPr>
          <w:rFonts w:ascii="Times New Roman" w:hAnsi="Times New Roman" w:cs="Times New Roman"/>
          <w:b/>
          <w:i/>
          <w:sz w:val="28"/>
          <w:szCs w:val="28"/>
          <w:lang w:val="kk-KZ"/>
        </w:rPr>
        <w:t>игеруі керек</w:t>
      </w:r>
      <w:r w:rsidRPr="00245372">
        <w:rPr>
          <w:rFonts w:ascii="Times New Roman" w:hAnsi="Times New Roman" w:cs="Times New Roman"/>
          <w:b/>
          <w:sz w:val="28"/>
          <w:szCs w:val="28"/>
          <w:lang w:val="kk-KZ"/>
        </w:rPr>
        <w:t>;</w:t>
      </w:r>
    </w:p>
    <w:p w:rsidR="00245372" w:rsidRPr="00245372" w:rsidRDefault="00245372" w:rsidP="00245372">
      <w:pPr>
        <w:tabs>
          <w:tab w:val="left" w:pos="426"/>
          <w:tab w:val="left" w:pos="3544"/>
        </w:tabs>
        <w:spacing w:after="0" w:line="240" w:lineRule="auto"/>
        <w:jc w:val="both"/>
        <w:rPr>
          <w:rFonts w:ascii="Times New Roman" w:hAnsi="Times New Roman" w:cs="Times New Roman"/>
          <w:sz w:val="28"/>
          <w:szCs w:val="28"/>
          <w:lang w:val="kk-KZ"/>
        </w:rPr>
      </w:pPr>
      <w:r w:rsidRPr="00245372">
        <w:rPr>
          <w:rFonts w:ascii="Times New Roman" w:hAnsi="Times New Roman" w:cs="Times New Roman"/>
          <w:sz w:val="28"/>
          <w:szCs w:val="28"/>
          <w:lang w:val="kk-KZ"/>
        </w:rPr>
        <w:t xml:space="preserve">-  бір клеткалы организмдердің белогын алу технологияларын жасауда </w:t>
      </w:r>
      <w:r w:rsidRPr="00245372">
        <w:rPr>
          <w:rFonts w:ascii="Times New Roman" w:hAnsi="Times New Roman" w:cs="Times New Roman"/>
          <w:b/>
          <w:i/>
          <w:sz w:val="28"/>
          <w:szCs w:val="28"/>
          <w:lang w:val="kk-KZ"/>
        </w:rPr>
        <w:t>дағдысы болуы керек</w:t>
      </w:r>
      <w:r w:rsidRPr="00245372">
        <w:rPr>
          <w:rFonts w:ascii="Times New Roman" w:hAnsi="Times New Roman" w:cs="Times New Roman"/>
          <w:b/>
          <w:sz w:val="28"/>
          <w:szCs w:val="28"/>
          <w:lang w:val="kk-KZ"/>
        </w:rPr>
        <w:t>;</w:t>
      </w:r>
    </w:p>
    <w:p w:rsidR="00245372" w:rsidRPr="00245372" w:rsidRDefault="00245372" w:rsidP="00245372">
      <w:pPr>
        <w:spacing w:after="0" w:line="240" w:lineRule="auto"/>
        <w:jc w:val="both"/>
        <w:rPr>
          <w:rFonts w:ascii="Times New Roman" w:hAnsi="Times New Roman" w:cs="Times New Roman"/>
          <w:sz w:val="28"/>
          <w:szCs w:val="28"/>
          <w:lang w:val="kk-KZ"/>
        </w:rPr>
      </w:pPr>
      <w:r w:rsidRPr="00245372">
        <w:rPr>
          <w:rFonts w:ascii="Times New Roman" w:hAnsi="Times New Roman" w:cs="Times New Roman"/>
          <w:sz w:val="28"/>
          <w:szCs w:val="28"/>
          <w:lang w:val="kk-KZ"/>
        </w:rPr>
        <w:t>- ашыту өндірісінің  технологиясын,  әр түрлі  шикізат  түрлерін  ашыту өніміне қайта өңдеу процесстеріне</w:t>
      </w:r>
      <w:r w:rsidRPr="00245372">
        <w:rPr>
          <w:rFonts w:ascii="Times New Roman" w:hAnsi="Times New Roman" w:cs="Times New Roman"/>
          <w:b/>
          <w:i/>
          <w:sz w:val="28"/>
          <w:szCs w:val="28"/>
          <w:lang w:val="kk-KZ"/>
        </w:rPr>
        <w:t xml:space="preserve"> құзыретті болуы керек.</w:t>
      </w:r>
    </w:p>
    <w:p w:rsidR="00245372" w:rsidRPr="00245372" w:rsidRDefault="00245372" w:rsidP="00245372">
      <w:pPr>
        <w:tabs>
          <w:tab w:val="left" w:pos="6675"/>
        </w:tabs>
        <w:spacing w:after="0" w:line="240" w:lineRule="auto"/>
        <w:jc w:val="both"/>
        <w:rPr>
          <w:rFonts w:ascii="Times New Roman" w:hAnsi="Times New Roman" w:cs="Times New Roman"/>
          <w:b/>
          <w:sz w:val="28"/>
          <w:szCs w:val="28"/>
          <w:lang w:val="kk-KZ"/>
        </w:rPr>
      </w:pPr>
      <w:r w:rsidRPr="00245372">
        <w:rPr>
          <w:rFonts w:ascii="Times New Roman" w:hAnsi="Times New Roman" w:cs="Times New Roman"/>
          <w:b/>
          <w:sz w:val="28"/>
          <w:szCs w:val="28"/>
          <w:lang w:val="kk-KZ"/>
        </w:rPr>
        <w:tab/>
      </w:r>
    </w:p>
    <w:p w:rsidR="00245372" w:rsidRPr="00245372" w:rsidRDefault="00245372" w:rsidP="00245372">
      <w:pPr>
        <w:tabs>
          <w:tab w:val="left" w:pos="709"/>
        </w:tabs>
        <w:spacing w:after="0" w:line="240" w:lineRule="auto"/>
        <w:ind w:firstLine="709"/>
        <w:rPr>
          <w:rFonts w:ascii="Times New Roman" w:eastAsia="Times New Roman" w:hAnsi="Times New Roman" w:cs="Times New Roman"/>
          <w:color w:val="FF0000"/>
          <w:sz w:val="28"/>
          <w:szCs w:val="28"/>
          <w:lang w:val="kk-KZ" w:eastAsia="ru-RU"/>
        </w:rPr>
      </w:pPr>
    </w:p>
    <w:p w:rsidR="00245372" w:rsidRPr="00245372" w:rsidRDefault="00245372" w:rsidP="00245372">
      <w:pPr>
        <w:tabs>
          <w:tab w:val="num" w:pos="0"/>
          <w:tab w:val="left" w:pos="4000"/>
        </w:tabs>
        <w:spacing w:after="0" w:line="240" w:lineRule="auto"/>
        <w:jc w:val="both"/>
        <w:rPr>
          <w:rFonts w:ascii="Times New Roman" w:hAnsi="Times New Roman" w:cs="Times New Roman"/>
          <w:b/>
          <w:sz w:val="28"/>
          <w:szCs w:val="28"/>
          <w:lang w:val="kk-KZ"/>
        </w:rPr>
      </w:pPr>
    </w:p>
    <w:p w:rsidR="00245372" w:rsidRPr="00245372" w:rsidRDefault="00245372" w:rsidP="00245372">
      <w:pPr>
        <w:tabs>
          <w:tab w:val="num" w:pos="0"/>
          <w:tab w:val="left" w:pos="4000"/>
        </w:tabs>
        <w:spacing w:after="0" w:line="240" w:lineRule="auto"/>
        <w:jc w:val="both"/>
        <w:rPr>
          <w:rFonts w:ascii="Times New Roman" w:hAnsi="Times New Roman" w:cs="Times New Roman"/>
          <w:b/>
          <w:sz w:val="28"/>
          <w:szCs w:val="28"/>
          <w:lang w:val="kk-KZ"/>
        </w:rPr>
      </w:pPr>
    </w:p>
    <w:p w:rsidR="00245372" w:rsidRPr="00245372" w:rsidRDefault="00245372" w:rsidP="00245372">
      <w:pPr>
        <w:tabs>
          <w:tab w:val="num" w:pos="0"/>
          <w:tab w:val="left" w:pos="4000"/>
        </w:tabs>
        <w:spacing w:after="0" w:line="240" w:lineRule="auto"/>
        <w:jc w:val="both"/>
        <w:rPr>
          <w:rFonts w:ascii="Times New Roman" w:hAnsi="Times New Roman" w:cs="Times New Roman"/>
          <w:b/>
          <w:sz w:val="28"/>
          <w:szCs w:val="28"/>
          <w:lang w:val="kk-KZ"/>
        </w:rPr>
      </w:pPr>
    </w:p>
    <w:p w:rsidR="00245372" w:rsidRPr="00245372" w:rsidRDefault="00245372" w:rsidP="00245372">
      <w:pPr>
        <w:tabs>
          <w:tab w:val="num" w:pos="0"/>
          <w:tab w:val="left" w:pos="4000"/>
        </w:tabs>
        <w:spacing w:after="0" w:line="240" w:lineRule="auto"/>
        <w:jc w:val="both"/>
        <w:rPr>
          <w:rFonts w:ascii="Times New Roman" w:hAnsi="Times New Roman" w:cs="Times New Roman"/>
          <w:b/>
          <w:sz w:val="28"/>
          <w:szCs w:val="28"/>
          <w:lang w:val="kk-KZ"/>
        </w:rPr>
      </w:pPr>
    </w:p>
    <w:p w:rsidR="00245372" w:rsidRPr="00245372" w:rsidRDefault="00245372" w:rsidP="00245372">
      <w:pPr>
        <w:tabs>
          <w:tab w:val="num" w:pos="0"/>
          <w:tab w:val="left" w:pos="4000"/>
        </w:tabs>
        <w:spacing w:after="0" w:line="240" w:lineRule="auto"/>
        <w:jc w:val="both"/>
        <w:rPr>
          <w:rFonts w:ascii="Times New Roman" w:hAnsi="Times New Roman" w:cs="Times New Roman"/>
          <w:b/>
          <w:sz w:val="28"/>
          <w:szCs w:val="28"/>
          <w:lang w:val="kk-KZ"/>
        </w:rPr>
      </w:pPr>
    </w:p>
    <w:p w:rsidR="00245372" w:rsidRPr="00245372" w:rsidRDefault="00245372" w:rsidP="00245372">
      <w:pPr>
        <w:tabs>
          <w:tab w:val="num" w:pos="0"/>
          <w:tab w:val="left" w:pos="4000"/>
        </w:tabs>
        <w:spacing w:after="0" w:line="240" w:lineRule="auto"/>
        <w:ind w:firstLine="600"/>
        <w:jc w:val="both"/>
        <w:rPr>
          <w:rFonts w:ascii="Times New Roman" w:hAnsi="Times New Roman" w:cs="Times New Roman"/>
          <w:b/>
          <w:sz w:val="28"/>
          <w:szCs w:val="28"/>
          <w:lang w:val="kk-KZ"/>
        </w:rPr>
      </w:pPr>
    </w:p>
    <w:p w:rsidR="00245372" w:rsidRPr="00245372" w:rsidRDefault="00245372" w:rsidP="00245372">
      <w:pPr>
        <w:tabs>
          <w:tab w:val="num" w:pos="0"/>
          <w:tab w:val="left" w:pos="4000"/>
        </w:tabs>
        <w:spacing w:after="0" w:line="240" w:lineRule="auto"/>
        <w:ind w:firstLine="600"/>
        <w:jc w:val="both"/>
        <w:rPr>
          <w:rFonts w:ascii="Times New Roman" w:hAnsi="Times New Roman" w:cs="Times New Roman"/>
          <w:b/>
          <w:sz w:val="28"/>
          <w:szCs w:val="28"/>
          <w:lang w:val="kk-KZ"/>
        </w:rPr>
      </w:pPr>
      <w:r w:rsidRPr="00245372">
        <w:rPr>
          <w:rFonts w:ascii="Times New Roman" w:hAnsi="Times New Roman" w:cs="Times New Roman"/>
          <w:b/>
          <w:sz w:val="28"/>
          <w:szCs w:val="28"/>
          <w:lang w:val="kk-KZ"/>
        </w:rPr>
        <w:lastRenderedPageBreak/>
        <w:t>2 Пәннің мазмұны</w:t>
      </w:r>
    </w:p>
    <w:p w:rsidR="00245372" w:rsidRPr="00245372" w:rsidRDefault="00245372" w:rsidP="00245372">
      <w:pPr>
        <w:tabs>
          <w:tab w:val="num" w:pos="0"/>
          <w:tab w:val="left" w:pos="4000"/>
        </w:tabs>
        <w:spacing w:after="0" w:line="240" w:lineRule="auto"/>
        <w:ind w:firstLine="600"/>
        <w:jc w:val="both"/>
        <w:rPr>
          <w:rFonts w:ascii="Times New Roman" w:hAnsi="Times New Roman" w:cs="Times New Roman"/>
          <w:b/>
          <w:sz w:val="28"/>
          <w:szCs w:val="28"/>
          <w:lang w:val="kk-KZ"/>
        </w:rPr>
      </w:pPr>
    </w:p>
    <w:p w:rsidR="00245372" w:rsidRPr="00245372" w:rsidRDefault="00245372" w:rsidP="00245372">
      <w:pPr>
        <w:tabs>
          <w:tab w:val="left" w:pos="567"/>
        </w:tabs>
        <w:autoSpaceDE w:val="0"/>
        <w:autoSpaceDN w:val="0"/>
        <w:adjustRightInd w:val="0"/>
        <w:spacing w:after="0" w:line="240" w:lineRule="auto"/>
        <w:ind w:left="-119"/>
        <w:jc w:val="both"/>
        <w:rPr>
          <w:rFonts w:ascii="Times New Roman" w:eastAsia="TimesNewRomanPSMT" w:hAnsi="Times New Roman" w:cs="Times New Roman"/>
          <w:b/>
          <w:sz w:val="28"/>
          <w:szCs w:val="28"/>
          <w:lang w:val="kk-KZ"/>
        </w:rPr>
      </w:pPr>
      <w:r w:rsidRPr="00245372">
        <w:rPr>
          <w:rFonts w:ascii="Times New Roman" w:eastAsia="Times New Roman" w:hAnsi="Times New Roman" w:cs="Times New Roman"/>
          <w:b/>
          <w:sz w:val="28"/>
          <w:szCs w:val="28"/>
          <w:lang w:val="kk-KZ" w:eastAsia="ru-RU"/>
        </w:rPr>
        <w:tab/>
      </w:r>
      <w:r w:rsidRPr="00245372">
        <w:rPr>
          <w:rFonts w:ascii="Times New Roman" w:eastAsia="Times New Roman" w:hAnsi="Times New Roman" w:cs="Times New Roman"/>
          <w:b/>
          <w:sz w:val="28"/>
          <w:szCs w:val="28"/>
          <w:lang w:val="kk-KZ" w:eastAsia="ru-RU"/>
        </w:rPr>
        <w:tab/>
        <w:t xml:space="preserve">1 Модуль   </w:t>
      </w:r>
      <w:r w:rsidRPr="00245372">
        <w:rPr>
          <w:rFonts w:ascii="Times New Roman" w:eastAsia="TimesNewRomanPSMT" w:hAnsi="Times New Roman" w:cs="Times New Roman"/>
          <w:b/>
          <w:sz w:val="28"/>
          <w:szCs w:val="28"/>
          <w:lang w:val="kk-KZ"/>
        </w:rPr>
        <w:t>Мал азығын дайындауда биотехнология жетістіктерін</w:t>
      </w:r>
    </w:p>
    <w:p w:rsidR="00245372" w:rsidRPr="00245372" w:rsidRDefault="00245372" w:rsidP="00245372">
      <w:pPr>
        <w:autoSpaceDE w:val="0"/>
        <w:autoSpaceDN w:val="0"/>
        <w:adjustRightInd w:val="0"/>
        <w:spacing w:after="0" w:line="240" w:lineRule="auto"/>
        <w:jc w:val="both"/>
        <w:rPr>
          <w:rFonts w:ascii="Times New Roman" w:hAnsi="Times New Roman" w:cs="Times New Roman"/>
          <w:sz w:val="28"/>
          <w:szCs w:val="28"/>
          <w:lang w:val="kk-KZ"/>
        </w:rPr>
      </w:pPr>
      <w:r w:rsidRPr="00245372">
        <w:rPr>
          <w:rFonts w:ascii="Times New Roman" w:eastAsia="TimesNewRomanPSMT" w:hAnsi="Times New Roman" w:cs="Times New Roman"/>
          <w:b/>
          <w:sz w:val="28"/>
          <w:szCs w:val="28"/>
          <w:lang w:val="kk-KZ"/>
        </w:rPr>
        <w:t>пайдаланылудың маңызы</w:t>
      </w:r>
      <w:r w:rsidRPr="00245372">
        <w:rPr>
          <w:rFonts w:ascii="Times New Roman" w:hAnsi="Times New Roman" w:cs="Times New Roman"/>
          <w:bCs/>
          <w:sz w:val="28"/>
          <w:szCs w:val="28"/>
          <w:lang w:val="kk-KZ"/>
        </w:rPr>
        <w:t xml:space="preserve">. 1.1 </w:t>
      </w:r>
      <w:r w:rsidRPr="00245372">
        <w:rPr>
          <w:rFonts w:ascii="Times New Roman" w:eastAsia="Times New Roman" w:hAnsi="Times New Roman" w:cs="Times New Roman"/>
          <w:b/>
          <w:sz w:val="28"/>
          <w:szCs w:val="28"/>
          <w:lang w:val="kk-KZ" w:eastAsia="ru-RU"/>
        </w:rPr>
        <w:t xml:space="preserve">  </w:t>
      </w:r>
      <w:r w:rsidRPr="00245372">
        <w:rPr>
          <w:rFonts w:ascii="Times New Roman" w:hAnsi="Times New Roman" w:cs="Times New Roman"/>
          <w:sz w:val="28"/>
          <w:szCs w:val="28"/>
          <w:lang w:val="kk-KZ"/>
        </w:rPr>
        <w:t>Ауыл шаруашылық азықтық өнімдерді сақтау 1.2 Азықтарды дайындау сызба нұсқасы 1.3</w:t>
      </w:r>
      <w:bookmarkStart w:id="0" w:name="_GoBack"/>
      <w:bookmarkEnd w:id="0"/>
      <w:r w:rsidRPr="00245372">
        <w:rPr>
          <w:rFonts w:ascii="Times New Roman" w:hAnsi="Times New Roman" w:cs="Times New Roman"/>
          <w:sz w:val="28"/>
          <w:szCs w:val="28"/>
          <w:lang w:val="kk-KZ"/>
        </w:rPr>
        <w:t xml:space="preserve"> </w:t>
      </w:r>
      <w:r w:rsidRPr="00245372">
        <w:rPr>
          <w:rFonts w:ascii="Times New Roman" w:eastAsia="TimesNewRomanPSMT" w:hAnsi="Times New Roman" w:cs="Times New Roman"/>
          <w:sz w:val="28"/>
          <w:szCs w:val="28"/>
          <w:lang w:val="kk-KZ"/>
        </w:rPr>
        <w:t xml:space="preserve">Қажетті ақуыз түзуші микроағзалар штаммдарын алу жəне олардың тұрақтылығын қамтамасыз ету 1.4 </w:t>
      </w:r>
      <w:r w:rsidRPr="00245372">
        <w:rPr>
          <w:rFonts w:ascii="Times New Roman" w:hAnsi="Times New Roman" w:cs="Times New Roman"/>
          <w:sz w:val="28"/>
          <w:szCs w:val="28"/>
          <w:lang w:val="kk-KZ"/>
        </w:rPr>
        <w:t xml:space="preserve">Ауылшаруашылық өнімдерін өңдеу және сақтау </w:t>
      </w:r>
      <w:r w:rsidRPr="00245372">
        <w:rPr>
          <w:rFonts w:ascii="Times New Roman" w:eastAsia="TimesNewRomanPSMT" w:hAnsi="Times New Roman" w:cs="Times New Roman"/>
          <w:sz w:val="28"/>
          <w:szCs w:val="28"/>
          <w:lang w:val="kk-KZ"/>
        </w:rPr>
        <w:t xml:space="preserve">Микроағзалар арқылы малазықтық ақуыздар дайындаудың маңызы 1.5 </w:t>
      </w:r>
      <w:r w:rsidRPr="00245372">
        <w:rPr>
          <w:rFonts w:ascii="Times New Roman" w:hAnsi="Times New Roman" w:cs="Times New Roman"/>
          <w:sz w:val="28"/>
          <w:szCs w:val="28"/>
          <w:lang w:val="kk-KZ"/>
        </w:rPr>
        <w:t>Пішендемені дайындау негіздері</w:t>
      </w:r>
    </w:p>
    <w:p w:rsidR="00245372" w:rsidRPr="00245372" w:rsidRDefault="00245372" w:rsidP="00245372">
      <w:pPr>
        <w:tabs>
          <w:tab w:val="left" w:pos="0"/>
        </w:tabs>
        <w:spacing w:after="0" w:line="240" w:lineRule="auto"/>
        <w:ind w:firstLine="567"/>
        <w:jc w:val="both"/>
        <w:rPr>
          <w:rFonts w:ascii="Times New Roman" w:eastAsia="Times New Roman" w:hAnsi="Times New Roman" w:cs="Times New Roman"/>
          <w:b/>
          <w:sz w:val="28"/>
          <w:szCs w:val="28"/>
          <w:lang w:val="kk-KZ" w:eastAsia="ru-RU"/>
        </w:rPr>
      </w:pPr>
    </w:p>
    <w:p w:rsidR="00245372" w:rsidRPr="00245372" w:rsidRDefault="00245372" w:rsidP="00245372">
      <w:pPr>
        <w:tabs>
          <w:tab w:val="left" w:pos="0"/>
        </w:tabs>
        <w:spacing w:after="0" w:line="240" w:lineRule="auto"/>
        <w:ind w:firstLine="567"/>
        <w:jc w:val="both"/>
        <w:rPr>
          <w:rFonts w:ascii="Times New Roman" w:eastAsia="Times New Roman" w:hAnsi="Times New Roman" w:cs="Times New Roman"/>
          <w:b/>
          <w:color w:val="FF0000"/>
          <w:sz w:val="28"/>
          <w:szCs w:val="28"/>
          <w:lang w:val="kk-KZ" w:eastAsia="ru-RU"/>
        </w:rPr>
      </w:pPr>
      <w:r w:rsidRPr="00245372">
        <w:rPr>
          <w:rFonts w:ascii="Times New Roman" w:eastAsia="Times New Roman" w:hAnsi="Times New Roman" w:cs="Times New Roman"/>
          <w:b/>
          <w:sz w:val="28"/>
          <w:szCs w:val="28"/>
          <w:lang w:val="kk-KZ" w:eastAsia="ru-RU"/>
        </w:rPr>
        <w:t xml:space="preserve">1.1 </w:t>
      </w:r>
      <w:r w:rsidRPr="00245372">
        <w:rPr>
          <w:rFonts w:ascii="Times New Roman" w:eastAsia="TimesNewRomanPSMT" w:hAnsi="Times New Roman" w:cs="Times New Roman"/>
          <w:b/>
          <w:sz w:val="28"/>
          <w:szCs w:val="28"/>
          <w:lang w:val="kk-KZ"/>
        </w:rPr>
        <w:t xml:space="preserve">Мал азығын дайындау </w:t>
      </w:r>
      <w:r w:rsidRPr="00245372">
        <w:rPr>
          <w:rFonts w:ascii="Times New Roman" w:hAnsi="Times New Roman" w:cs="Times New Roman"/>
          <w:b/>
          <w:sz w:val="28"/>
          <w:szCs w:val="28"/>
          <w:lang w:val="kk-KZ"/>
        </w:rPr>
        <w:t>кезендегі биотехнологиялық факторлары және талаптары</w:t>
      </w:r>
      <w:r w:rsidRPr="00245372">
        <w:rPr>
          <w:rFonts w:ascii="Times New Roman" w:hAnsi="Times New Roman" w:cs="Times New Roman"/>
          <w:sz w:val="28"/>
          <w:szCs w:val="28"/>
          <w:lang w:val="kk-KZ"/>
        </w:rPr>
        <w:t xml:space="preserve"> 1.1.1</w:t>
      </w:r>
      <w:r w:rsidRPr="00245372">
        <w:rPr>
          <w:rFonts w:ascii="Times New Roman" w:eastAsia="TimesNewRomanPSMT" w:hAnsi="Times New Roman" w:cs="Times New Roman"/>
          <w:sz w:val="28"/>
          <w:szCs w:val="28"/>
          <w:lang w:val="kk-KZ"/>
        </w:rPr>
        <w:t xml:space="preserve"> Малазықтық ашытқылар дайындау 1.1.2 </w:t>
      </w:r>
      <w:r w:rsidRPr="00245372">
        <w:rPr>
          <w:rFonts w:ascii="Times New Roman" w:hAnsi="Times New Roman" w:cs="Times New Roman"/>
          <w:sz w:val="28"/>
          <w:szCs w:val="28"/>
          <w:lang w:val="kk-KZ"/>
        </w:rPr>
        <w:t>Сүрлемді дайындау негіздері 1.1.3 Биотехнологиялық азықтық препараттар</w:t>
      </w:r>
    </w:p>
    <w:p w:rsidR="00245372" w:rsidRPr="00245372" w:rsidRDefault="00245372" w:rsidP="00245372">
      <w:pPr>
        <w:tabs>
          <w:tab w:val="left" w:pos="0"/>
        </w:tabs>
        <w:spacing w:after="0" w:line="240" w:lineRule="auto"/>
        <w:ind w:firstLine="567"/>
        <w:jc w:val="both"/>
        <w:rPr>
          <w:rFonts w:ascii="Times New Roman" w:eastAsia="Times New Roman" w:hAnsi="Times New Roman" w:cs="Times New Roman"/>
          <w:sz w:val="28"/>
          <w:szCs w:val="28"/>
          <w:lang w:val="kk-KZ" w:eastAsia="ru-RU"/>
        </w:rPr>
      </w:pPr>
    </w:p>
    <w:p w:rsidR="00245372" w:rsidRPr="00245372" w:rsidRDefault="00245372" w:rsidP="00245372">
      <w:pPr>
        <w:widowControl w:val="0"/>
        <w:suppressAutoHyphens/>
        <w:autoSpaceDE w:val="0"/>
        <w:autoSpaceDN w:val="0"/>
        <w:adjustRightInd w:val="0"/>
        <w:spacing w:after="0" w:line="240" w:lineRule="auto"/>
        <w:ind w:firstLine="567"/>
        <w:jc w:val="both"/>
        <w:rPr>
          <w:rFonts w:ascii="Times New Roman" w:hAnsi="Times New Roman" w:cs="Times New Roman"/>
          <w:sz w:val="28"/>
          <w:szCs w:val="28"/>
          <w:lang w:val="kk-KZ"/>
        </w:rPr>
      </w:pPr>
      <w:r w:rsidRPr="00245372">
        <w:rPr>
          <w:rFonts w:ascii="Times New Roman" w:eastAsia="Times New Roman" w:hAnsi="Times New Roman" w:cs="Times New Roman"/>
          <w:b/>
          <w:sz w:val="28"/>
          <w:szCs w:val="28"/>
          <w:lang w:val="kk-KZ" w:eastAsia="ru-RU"/>
        </w:rPr>
        <w:t xml:space="preserve">1.2 </w:t>
      </w:r>
      <w:r w:rsidRPr="00245372">
        <w:rPr>
          <w:rFonts w:ascii="Times New Roman" w:eastAsia="TimesNewRomanPSMT" w:hAnsi="Times New Roman" w:cs="Times New Roman"/>
          <w:b/>
          <w:sz w:val="28"/>
          <w:szCs w:val="28"/>
          <w:lang w:val="kk-KZ"/>
        </w:rPr>
        <w:t xml:space="preserve">Бактериалдық ақуыздармен құнарландырылған мал азығын дайындау </w:t>
      </w:r>
      <w:r w:rsidRPr="00245372">
        <w:rPr>
          <w:rFonts w:ascii="Times New Roman" w:eastAsia="Times New Roman" w:hAnsi="Times New Roman" w:cs="Times New Roman"/>
          <w:sz w:val="28"/>
          <w:szCs w:val="28"/>
          <w:lang w:val="kk-KZ" w:eastAsia="ru-RU"/>
        </w:rPr>
        <w:t xml:space="preserve">1.2.1 </w:t>
      </w:r>
      <w:r w:rsidRPr="00245372">
        <w:rPr>
          <w:rFonts w:ascii="Times New Roman" w:hAnsi="Times New Roman" w:cs="Times New Roman"/>
          <w:sz w:val="28"/>
          <w:szCs w:val="28"/>
          <w:lang w:val="kk-KZ"/>
        </w:rPr>
        <w:t xml:space="preserve">Азықтық ақуыздарды алу 1.2.2 </w:t>
      </w:r>
      <w:r w:rsidRPr="00245372">
        <w:rPr>
          <w:rFonts w:ascii="Times New Roman" w:eastAsia="TimesNewRomanPSMT" w:hAnsi="Times New Roman" w:cs="Times New Roman"/>
          <w:sz w:val="28"/>
          <w:szCs w:val="28"/>
          <w:lang w:val="kk-KZ"/>
        </w:rPr>
        <w:t xml:space="preserve">Балдырлардан ақуыз өндіру 1.2.3 Алмастырылмайтын амин қышқылдарын алу жолдары 1.2.4 </w:t>
      </w:r>
      <w:r w:rsidRPr="00245372">
        <w:rPr>
          <w:rFonts w:ascii="Times New Roman" w:hAnsi="Times New Roman" w:cs="Times New Roman"/>
          <w:sz w:val="28"/>
          <w:szCs w:val="28"/>
          <w:lang w:val="kk-KZ"/>
        </w:rPr>
        <w:t>Азықтық ақуыздарды алу</w:t>
      </w:r>
    </w:p>
    <w:p w:rsidR="00245372" w:rsidRPr="00245372" w:rsidRDefault="00245372" w:rsidP="00245372">
      <w:pPr>
        <w:tabs>
          <w:tab w:val="left" w:pos="0"/>
        </w:tabs>
        <w:spacing w:after="0" w:line="240" w:lineRule="auto"/>
        <w:jc w:val="both"/>
        <w:rPr>
          <w:rFonts w:ascii="Times New Roman" w:eastAsia="Times New Roman" w:hAnsi="Times New Roman" w:cs="Times New Roman"/>
          <w:sz w:val="28"/>
          <w:szCs w:val="28"/>
          <w:lang w:val="kk-KZ" w:eastAsia="ru-RU"/>
        </w:rPr>
      </w:pPr>
    </w:p>
    <w:p w:rsidR="00245372" w:rsidRPr="00245372" w:rsidRDefault="00245372" w:rsidP="00FE60DF">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b/>
          <w:color w:val="FF0000"/>
          <w:sz w:val="28"/>
          <w:szCs w:val="28"/>
          <w:lang w:val="kk-KZ" w:eastAsia="ru-RU"/>
        </w:rPr>
      </w:pPr>
      <w:r w:rsidRPr="00245372">
        <w:rPr>
          <w:rFonts w:ascii="Times New Roman" w:eastAsia="Times New Roman" w:hAnsi="Times New Roman" w:cs="Times New Roman"/>
          <w:b/>
          <w:sz w:val="28"/>
          <w:szCs w:val="28"/>
          <w:lang w:val="kk-KZ" w:eastAsia="ru-RU"/>
        </w:rPr>
        <w:t xml:space="preserve">1.3 </w:t>
      </w:r>
      <w:r w:rsidRPr="00245372">
        <w:rPr>
          <w:rFonts w:ascii="Times New Roman" w:hAnsi="Times New Roman" w:cs="Times New Roman"/>
          <w:b/>
          <w:sz w:val="28"/>
          <w:szCs w:val="28"/>
          <w:lang w:val="kk-KZ"/>
        </w:rPr>
        <w:t>Азықтық препараттар биотехнологиясы</w:t>
      </w:r>
      <w:r w:rsidRPr="00245372">
        <w:rPr>
          <w:rFonts w:ascii="Times New Roman" w:hAnsi="Times New Roman" w:cs="Times New Roman"/>
          <w:sz w:val="28"/>
          <w:szCs w:val="28"/>
          <w:lang w:val="kk-KZ"/>
        </w:rPr>
        <w:t xml:space="preserve"> 1.3.1 </w:t>
      </w:r>
      <w:r w:rsidRPr="00245372">
        <w:rPr>
          <w:rFonts w:ascii="Times New Roman" w:eastAsia="TimesNewRomanPSMT" w:hAnsi="Times New Roman" w:cs="Times New Roman"/>
          <w:sz w:val="28"/>
          <w:szCs w:val="28"/>
          <w:lang w:val="kk-KZ"/>
        </w:rPr>
        <w:t xml:space="preserve">Микроскопиялық саңырауқұлақ ақуыздарын дайындау 1.3.2 </w:t>
      </w:r>
      <w:r w:rsidRPr="00245372">
        <w:rPr>
          <w:rFonts w:ascii="Times New Roman" w:hAnsi="Times New Roman" w:cs="Times New Roman"/>
          <w:sz w:val="28"/>
          <w:szCs w:val="28"/>
          <w:lang w:val="kk-KZ"/>
        </w:rPr>
        <w:t xml:space="preserve">Азықтық дәрумендерді алу 1.3.3 </w:t>
      </w:r>
      <w:r w:rsidRPr="00245372">
        <w:rPr>
          <w:rFonts w:ascii="Times New Roman" w:eastAsia="TimesNewRomanPSMT" w:hAnsi="Times New Roman" w:cs="Times New Roman"/>
          <w:sz w:val="28"/>
          <w:szCs w:val="28"/>
          <w:lang w:val="kk-KZ"/>
        </w:rPr>
        <w:t xml:space="preserve">Малға арналып өсімдіктерден дайындалатын ақуызбен құнарландырылған құрамалар 1.3.4 </w:t>
      </w:r>
      <w:r w:rsidRPr="00245372">
        <w:rPr>
          <w:rFonts w:ascii="Times New Roman" w:hAnsi="Times New Roman" w:cs="Times New Roman"/>
          <w:sz w:val="28"/>
          <w:szCs w:val="28"/>
          <w:lang w:val="kk-KZ"/>
        </w:rPr>
        <w:t xml:space="preserve">Азықтық липидтерді алу негізі 1.3.5 </w:t>
      </w:r>
      <w:r w:rsidRPr="00245372">
        <w:rPr>
          <w:rFonts w:ascii="Times New Roman" w:eastAsia="TimesNewRomanPSMT" w:hAnsi="Times New Roman" w:cs="Times New Roman"/>
          <w:sz w:val="28"/>
          <w:szCs w:val="28"/>
          <w:lang w:val="kk-KZ"/>
        </w:rPr>
        <w:t xml:space="preserve">Алмастырылмайтын амин қышқылдарын өндіру 1.3.6 </w:t>
      </w:r>
      <w:r w:rsidRPr="00245372">
        <w:rPr>
          <w:rFonts w:ascii="Times New Roman" w:hAnsi="Times New Roman" w:cs="Times New Roman"/>
          <w:sz w:val="28"/>
          <w:szCs w:val="28"/>
          <w:lang w:val="kk-KZ"/>
        </w:rPr>
        <w:t>Ферментті азықтарды алу жолдары 1.3.7 Азықтық лизинді алу әдісі</w:t>
      </w:r>
    </w:p>
    <w:p w:rsidR="00245372" w:rsidRPr="00245372" w:rsidRDefault="00245372" w:rsidP="00245372">
      <w:pPr>
        <w:tabs>
          <w:tab w:val="left" w:pos="0"/>
        </w:tabs>
        <w:spacing w:after="0" w:line="240" w:lineRule="auto"/>
        <w:ind w:firstLine="567"/>
        <w:jc w:val="both"/>
        <w:rPr>
          <w:rFonts w:ascii="Times New Roman" w:eastAsia="Times New Roman" w:hAnsi="Times New Roman" w:cs="Times New Roman"/>
          <w:sz w:val="28"/>
          <w:szCs w:val="28"/>
          <w:lang w:val="kk-KZ" w:eastAsia="ru-RU"/>
        </w:rPr>
      </w:pPr>
    </w:p>
    <w:p w:rsidR="00245372" w:rsidRPr="00245372" w:rsidRDefault="00245372" w:rsidP="00245372">
      <w:pPr>
        <w:tabs>
          <w:tab w:val="left" w:pos="0"/>
          <w:tab w:val="left" w:pos="709"/>
        </w:tabs>
        <w:spacing w:after="0" w:line="240" w:lineRule="auto"/>
        <w:ind w:firstLine="567"/>
        <w:jc w:val="both"/>
        <w:rPr>
          <w:rFonts w:ascii="Times New Roman" w:eastAsia="Times New Roman" w:hAnsi="Times New Roman" w:cs="Times New Roman"/>
          <w:b/>
          <w:color w:val="FF0000"/>
          <w:sz w:val="28"/>
          <w:szCs w:val="28"/>
          <w:lang w:val="kk-KZ" w:eastAsia="ru-RU"/>
        </w:rPr>
      </w:pPr>
      <w:r>
        <w:rPr>
          <w:rFonts w:ascii="Times New Roman" w:eastAsia="Times New Roman" w:hAnsi="Times New Roman" w:cs="Times New Roman"/>
          <w:b/>
          <w:sz w:val="28"/>
          <w:szCs w:val="28"/>
          <w:lang w:val="kk-KZ" w:eastAsia="ru-RU"/>
        </w:rPr>
        <w:t xml:space="preserve">2 Модуль </w:t>
      </w:r>
      <w:r w:rsidRPr="00245372">
        <w:rPr>
          <w:rFonts w:ascii="Times New Roman" w:eastAsia="Times New Roman" w:hAnsi="Times New Roman" w:cs="Times New Roman"/>
          <w:b/>
          <w:sz w:val="28"/>
          <w:szCs w:val="28"/>
          <w:lang w:val="kk-KZ" w:eastAsia="ru-RU"/>
        </w:rPr>
        <w:t xml:space="preserve"> </w:t>
      </w:r>
      <w:r w:rsidRPr="00245372">
        <w:rPr>
          <w:rFonts w:ascii="Times New Roman" w:hAnsi="Times New Roman" w:cs="Times New Roman"/>
          <w:b/>
          <w:sz w:val="28"/>
          <w:szCs w:val="28"/>
          <w:lang w:val="kk-KZ"/>
        </w:rPr>
        <w:t xml:space="preserve">Ферментті препараттар үлесі </w:t>
      </w:r>
      <w:r w:rsidRPr="00245372">
        <w:rPr>
          <w:rFonts w:ascii="Times New Roman" w:hAnsi="Times New Roman" w:cs="Times New Roman"/>
          <w:sz w:val="28"/>
          <w:szCs w:val="28"/>
          <w:lang w:val="kk-KZ"/>
        </w:rPr>
        <w:t>2.1</w:t>
      </w:r>
      <w:r w:rsidRPr="00245372">
        <w:rPr>
          <w:rFonts w:ascii="Times New Roman" w:hAnsi="Times New Roman" w:cs="Times New Roman"/>
          <w:b/>
          <w:sz w:val="28"/>
          <w:szCs w:val="28"/>
          <w:lang w:val="kk-KZ"/>
        </w:rPr>
        <w:t xml:space="preserve"> </w:t>
      </w:r>
      <w:r w:rsidRPr="00245372">
        <w:rPr>
          <w:rFonts w:ascii="Times New Roman" w:eastAsia="TimesNewRomanPSMT" w:hAnsi="Times New Roman" w:cs="Times New Roman"/>
          <w:sz w:val="28"/>
          <w:szCs w:val="28"/>
          <w:lang w:val="kk-KZ"/>
        </w:rPr>
        <w:t xml:space="preserve">Лизинді микробиологиялық жолмен синтездеу 2.2 </w:t>
      </w:r>
      <w:r w:rsidRPr="00245372">
        <w:rPr>
          <w:rFonts w:ascii="Times New Roman" w:hAnsi="Times New Roman" w:cs="Times New Roman"/>
          <w:sz w:val="28"/>
          <w:szCs w:val="28"/>
          <w:lang w:val="kk-KZ"/>
        </w:rPr>
        <w:t xml:space="preserve">Ақуыз мицелиалды алу негізі 2.3 </w:t>
      </w:r>
      <w:r w:rsidRPr="00245372">
        <w:rPr>
          <w:rFonts w:ascii="Times New Roman" w:eastAsia="TimesNewRomanPSMT" w:hAnsi="Times New Roman" w:cs="Times New Roman"/>
          <w:sz w:val="28"/>
          <w:szCs w:val="28"/>
          <w:lang w:val="kk-KZ"/>
        </w:rPr>
        <w:t xml:space="preserve">Триптофанды микробиологиялық жолмен синтездеу 2.4 </w:t>
      </w:r>
      <w:r w:rsidRPr="00245372">
        <w:rPr>
          <w:rFonts w:ascii="Times New Roman" w:hAnsi="Times New Roman" w:cs="Times New Roman"/>
          <w:sz w:val="28"/>
          <w:szCs w:val="28"/>
          <w:lang w:val="kk-KZ"/>
        </w:rPr>
        <w:t xml:space="preserve">Құрамы байытылған азықтарды алу 2.5 </w:t>
      </w:r>
    </w:p>
    <w:p w:rsidR="00245372" w:rsidRPr="00245372" w:rsidRDefault="00245372" w:rsidP="00245372">
      <w:pPr>
        <w:tabs>
          <w:tab w:val="left" w:pos="0"/>
          <w:tab w:val="left" w:pos="709"/>
        </w:tabs>
        <w:spacing w:after="0" w:line="240" w:lineRule="auto"/>
        <w:ind w:firstLine="567"/>
        <w:jc w:val="both"/>
        <w:rPr>
          <w:rFonts w:ascii="Times New Roman" w:eastAsia="Times New Roman" w:hAnsi="Times New Roman" w:cs="Times New Roman"/>
          <w:b/>
          <w:sz w:val="28"/>
          <w:szCs w:val="28"/>
          <w:lang w:val="kk-KZ" w:eastAsia="ru-RU"/>
        </w:rPr>
      </w:pPr>
    </w:p>
    <w:p w:rsidR="00245372" w:rsidRPr="00245372" w:rsidRDefault="00245372" w:rsidP="00245372">
      <w:pPr>
        <w:tabs>
          <w:tab w:val="left" w:pos="0"/>
        </w:tabs>
        <w:spacing w:after="0" w:line="240" w:lineRule="auto"/>
        <w:ind w:firstLine="567"/>
        <w:jc w:val="both"/>
        <w:rPr>
          <w:rFonts w:ascii="Times New Roman" w:eastAsia="Times New Roman" w:hAnsi="Times New Roman" w:cs="Times New Roman"/>
          <w:b/>
          <w:color w:val="FF0000"/>
          <w:sz w:val="28"/>
          <w:szCs w:val="28"/>
          <w:lang w:val="kk-KZ" w:eastAsia="ru-RU"/>
        </w:rPr>
      </w:pPr>
      <w:r w:rsidRPr="00245372">
        <w:rPr>
          <w:rFonts w:ascii="Times New Roman" w:eastAsia="Times New Roman" w:hAnsi="Times New Roman" w:cs="Times New Roman"/>
          <w:b/>
          <w:sz w:val="28"/>
          <w:szCs w:val="28"/>
          <w:lang w:val="kk-KZ" w:eastAsia="ru-RU"/>
        </w:rPr>
        <w:t>2.1 Малазықтық</w:t>
      </w:r>
      <w:r w:rsidRPr="00245372">
        <w:rPr>
          <w:rFonts w:ascii="Times New Roman" w:eastAsia="TimesNewRomanPSMT" w:hAnsi="Times New Roman" w:cs="Times New Roman"/>
          <w:sz w:val="28"/>
          <w:szCs w:val="28"/>
          <w:lang w:val="kk-KZ"/>
        </w:rPr>
        <w:t xml:space="preserve"> </w:t>
      </w:r>
      <w:r w:rsidRPr="00245372">
        <w:rPr>
          <w:rFonts w:ascii="Times New Roman" w:eastAsia="TimesNewRomanPSMT" w:hAnsi="Times New Roman" w:cs="Times New Roman"/>
          <w:b/>
          <w:sz w:val="28"/>
          <w:szCs w:val="28"/>
          <w:lang w:val="kk-KZ"/>
        </w:rPr>
        <w:t>дəрумендер өндірудің маңызы</w:t>
      </w:r>
      <w:r w:rsidRPr="00245372">
        <w:rPr>
          <w:rFonts w:ascii="Times New Roman" w:eastAsia="TimesNewRomanPSMT" w:hAnsi="Times New Roman" w:cs="Times New Roman"/>
          <w:sz w:val="28"/>
          <w:szCs w:val="28"/>
          <w:lang w:val="kk-KZ"/>
        </w:rPr>
        <w:t xml:space="preserve"> 2.1.1 </w:t>
      </w:r>
      <w:r w:rsidRPr="00245372">
        <w:rPr>
          <w:rFonts w:ascii="Times New Roman" w:hAnsi="Times New Roman" w:cs="Times New Roman"/>
          <w:sz w:val="28"/>
          <w:szCs w:val="28"/>
          <w:lang w:val="kk-KZ" w:eastAsia="ru-RU"/>
        </w:rPr>
        <w:t xml:space="preserve">Микормды алу әдісі 2.1.2 </w:t>
      </w:r>
      <w:r w:rsidRPr="00245372">
        <w:rPr>
          <w:rFonts w:ascii="Times New Roman" w:eastAsia="TimesNewRomanPSMT" w:hAnsi="Times New Roman" w:cs="Times New Roman"/>
          <w:sz w:val="28"/>
          <w:szCs w:val="28"/>
          <w:lang w:val="kk-KZ"/>
        </w:rPr>
        <w:t>Малазықтық В12 дəруменін алу</w:t>
      </w:r>
    </w:p>
    <w:p w:rsidR="00245372" w:rsidRPr="00245372" w:rsidRDefault="00245372" w:rsidP="00245372">
      <w:pPr>
        <w:tabs>
          <w:tab w:val="left" w:pos="0"/>
        </w:tabs>
        <w:spacing w:after="0" w:line="240" w:lineRule="auto"/>
        <w:ind w:firstLine="567"/>
        <w:jc w:val="both"/>
        <w:rPr>
          <w:rFonts w:ascii="Times New Roman" w:eastAsia="Times New Roman" w:hAnsi="Times New Roman" w:cs="Times New Roman"/>
          <w:b/>
          <w:sz w:val="28"/>
          <w:szCs w:val="28"/>
          <w:lang w:val="kk-KZ" w:eastAsia="ru-RU"/>
        </w:rPr>
      </w:pPr>
    </w:p>
    <w:p w:rsidR="00245372" w:rsidRPr="00245372" w:rsidRDefault="00245372" w:rsidP="00245372">
      <w:pPr>
        <w:tabs>
          <w:tab w:val="left" w:pos="0"/>
        </w:tabs>
        <w:spacing w:after="0" w:line="240" w:lineRule="auto"/>
        <w:ind w:firstLine="567"/>
        <w:jc w:val="both"/>
        <w:rPr>
          <w:rFonts w:ascii="Times New Roman" w:eastAsia="Times New Roman" w:hAnsi="Times New Roman" w:cs="Times New Roman"/>
          <w:b/>
          <w:color w:val="FF0000"/>
          <w:sz w:val="28"/>
          <w:szCs w:val="28"/>
          <w:lang w:val="kk-KZ" w:eastAsia="ru-RU"/>
        </w:rPr>
      </w:pPr>
      <w:r w:rsidRPr="00245372">
        <w:rPr>
          <w:rFonts w:ascii="Times New Roman" w:eastAsia="Times New Roman" w:hAnsi="Times New Roman" w:cs="Times New Roman"/>
          <w:b/>
          <w:sz w:val="28"/>
          <w:szCs w:val="28"/>
          <w:lang w:val="kk-KZ" w:eastAsia="ru-RU"/>
        </w:rPr>
        <w:t xml:space="preserve">2.2 </w:t>
      </w:r>
      <w:r w:rsidRPr="00245372">
        <w:rPr>
          <w:rFonts w:ascii="Times New Roman" w:hAnsi="Times New Roman" w:cs="Times New Roman"/>
          <w:b/>
          <w:sz w:val="28"/>
          <w:szCs w:val="28"/>
          <w:lang w:val="kk-KZ"/>
        </w:rPr>
        <w:t>Байытылған азықтарды мал шаруашылығында қолдану</w:t>
      </w:r>
      <w:r w:rsidRPr="00245372">
        <w:rPr>
          <w:rFonts w:ascii="Times New Roman" w:hAnsi="Times New Roman" w:cs="Times New Roman"/>
          <w:sz w:val="28"/>
          <w:szCs w:val="28"/>
          <w:lang w:val="kk-KZ"/>
        </w:rPr>
        <w:t xml:space="preserve"> 2.2.1 </w:t>
      </w:r>
      <w:r w:rsidRPr="00245372">
        <w:rPr>
          <w:rFonts w:ascii="Times New Roman" w:eastAsia="TimesNewRomanPSMT" w:hAnsi="Times New Roman" w:cs="Times New Roman"/>
          <w:sz w:val="28"/>
          <w:szCs w:val="28"/>
          <w:lang w:val="kk-KZ"/>
        </w:rPr>
        <w:t xml:space="preserve">Малазықтық В2 дəруменін алу 2.2.2 </w:t>
      </w:r>
      <w:r w:rsidRPr="00245372">
        <w:rPr>
          <w:rFonts w:ascii="Times New Roman" w:hAnsi="Times New Roman" w:cs="Times New Roman"/>
          <w:sz w:val="28"/>
          <w:szCs w:val="28"/>
          <w:lang w:val="kk-KZ"/>
        </w:rPr>
        <w:t xml:space="preserve">Азықтық ашытқыларды алу 2.2.3 </w:t>
      </w:r>
      <w:r w:rsidRPr="00245372">
        <w:rPr>
          <w:rFonts w:ascii="Times New Roman" w:eastAsia="TimesNewRomanPSMT" w:hAnsi="Times New Roman" w:cs="Times New Roman"/>
          <w:sz w:val="28"/>
          <w:szCs w:val="28"/>
          <w:lang w:val="kk-KZ"/>
        </w:rPr>
        <w:t xml:space="preserve">Ферментті дəрмектер өндірісі 2.2.4 </w:t>
      </w:r>
      <w:r w:rsidRPr="00245372">
        <w:rPr>
          <w:rFonts w:ascii="Times New Roman" w:hAnsi="Times New Roman" w:cs="Times New Roman"/>
          <w:sz w:val="28"/>
          <w:szCs w:val="28"/>
          <w:lang w:val="kk-KZ"/>
        </w:rPr>
        <w:t xml:space="preserve">Балдырлардан өнім алу жолдары 2.2.5 </w:t>
      </w:r>
      <w:r w:rsidRPr="00245372">
        <w:rPr>
          <w:rFonts w:ascii="Times New Roman" w:eastAsia="TimesNewRomanPSMT" w:hAnsi="Times New Roman" w:cs="Times New Roman"/>
          <w:sz w:val="28"/>
          <w:szCs w:val="28"/>
          <w:lang w:val="kk-KZ"/>
        </w:rPr>
        <w:t xml:space="preserve">Ірі сабақты мал азығын дайындау 2.2.6 </w:t>
      </w:r>
      <w:r w:rsidRPr="00245372">
        <w:rPr>
          <w:rFonts w:ascii="Times New Roman" w:hAnsi="Times New Roman" w:cs="Times New Roman"/>
          <w:sz w:val="28"/>
          <w:szCs w:val="28"/>
          <w:lang w:val="kk-KZ"/>
        </w:rPr>
        <w:t xml:space="preserve">Биотехнологиялық жолымен алынған азықтар талаптары 2.2.7 </w:t>
      </w:r>
      <w:r w:rsidRPr="00245372">
        <w:rPr>
          <w:rFonts w:ascii="Times New Roman" w:eastAsia="TimesNewRomanPSMT" w:hAnsi="Times New Roman" w:cs="Times New Roman"/>
          <w:sz w:val="28"/>
          <w:szCs w:val="28"/>
          <w:lang w:val="kk-KZ"/>
        </w:rPr>
        <w:t>Микроағзалар арқылы малазықтық ақуыздар дайындаудың маңызы</w:t>
      </w:r>
    </w:p>
    <w:p w:rsidR="00245372" w:rsidRPr="00245372" w:rsidRDefault="00245372" w:rsidP="00245372">
      <w:pPr>
        <w:spacing w:after="0" w:line="240" w:lineRule="auto"/>
        <w:ind w:left="390" w:hanging="390"/>
        <w:jc w:val="both"/>
        <w:rPr>
          <w:rFonts w:ascii="Times New Roman" w:hAnsi="Times New Roman" w:cs="Times New Roman"/>
          <w:b/>
          <w:sz w:val="28"/>
          <w:szCs w:val="28"/>
          <w:lang w:val="kk-KZ"/>
        </w:rPr>
      </w:pPr>
    </w:p>
    <w:p w:rsidR="00245372" w:rsidRPr="00245372" w:rsidRDefault="00245372" w:rsidP="00245372">
      <w:pPr>
        <w:spacing w:after="0" w:line="240" w:lineRule="auto"/>
        <w:ind w:left="390" w:hanging="390"/>
        <w:jc w:val="both"/>
        <w:rPr>
          <w:rFonts w:ascii="Times New Roman" w:hAnsi="Times New Roman" w:cs="Times New Roman"/>
          <w:b/>
          <w:sz w:val="28"/>
          <w:szCs w:val="28"/>
          <w:lang w:val="kk-KZ"/>
        </w:rPr>
      </w:pPr>
    </w:p>
    <w:p w:rsidR="00245372" w:rsidRPr="00245372" w:rsidRDefault="00245372" w:rsidP="00245372">
      <w:pPr>
        <w:spacing w:after="0" w:line="240" w:lineRule="auto"/>
        <w:ind w:left="390" w:hanging="390"/>
        <w:jc w:val="both"/>
        <w:rPr>
          <w:rFonts w:ascii="Times New Roman" w:hAnsi="Times New Roman" w:cs="Times New Roman"/>
          <w:b/>
          <w:sz w:val="28"/>
          <w:szCs w:val="28"/>
          <w:lang w:val="kk-KZ"/>
        </w:rPr>
      </w:pPr>
    </w:p>
    <w:p w:rsidR="00245372" w:rsidRPr="00245372" w:rsidRDefault="00245372" w:rsidP="00245372">
      <w:pPr>
        <w:spacing w:after="0" w:line="240" w:lineRule="auto"/>
        <w:ind w:left="390" w:hanging="390"/>
        <w:jc w:val="both"/>
        <w:rPr>
          <w:rFonts w:ascii="Times New Roman" w:hAnsi="Times New Roman" w:cs="Times New Roman"/>
          <w:b/>
          <w:sz w:val="28"/>
          <w:szCs w:val="28"/>
          <w:lang w:val="kk-KZ"/>
        </w:rPr>
      </w:pPr>
    </w:p>
    <w:p w:rsidR="00245372" w:rsidRPr="00245372" w:rsidRDefault="00245372" w:rsidP="00245372">
      <w:pPr>
        <w:spacing w:after="0" w:line="240" w:lineRule="auto"/>
        <w:ind w:left="390" w:hanging="390"/>
        <w:jc w:val="both"/>
        <w:rPr>
          <w:rFonts w:ascii="Times New Roman" w:hAnsi="Times New Roman" w:cs="Times New Roman"/>
          <w:b/>
          <w:sz w:val="28"/>
          <w:szCs w:val="28"/>
          <w:lang w:val="kk-KZ"/>
        </w:rPr>
      </w:pPr>
    </w:p>
    <w:p w:rsidR="00245372" w:rsidRPr="00245372" w:rsidRDefault="00245372" w:rsidP="00245372">
      <w:pPr>
        <w:spacing w:after="0" w:line="240" w:lineRule="auto"/>
        <w:ind w:left="600"/>
        <w:jc w:val="both"/>
        <w:rPr>
          <w:rFonts w:ascii="Times New Roman" w:hAnsi="Times New Roman" w:cs="Times New Roman"/>
          <w:b/>
          <w:sz w:val="28"/>
          <w:szCs w:val="28"/>
          <w:lang w:val="kk-KZ"/>
        </w:rPr>
      </w:pPr>
      <w:r w:rsidRPr="00245372">
        <w:rPr>
          <w:rFonts w:ascii="Times New Roman" w:hAnsi="Times New Roman" w:cs="Times New Roman"/>
          <w:b/>
          <w:sz w:val="28"/>
          <w:szCs w:val="28"/>
          <w:lang w:val="kk-KZ"/>
        </w:rPr>
        <w:lastRenderedPageBreak/>
        <w:t>3 Ұсынылатын әдебиеттер тізімі</w:t>
      </w:r>
    </w:p>
    <w:p w:rsidR="00245372" w:rsidRPr="00245372" w:rsidRDefault="00245372" w:rsidP="00245372">
      <w:pPr>
        <w:pStyle w:val="a3"/>
        <w:ind w:left="600"/>
        <w:rPr>
          <w:rFonts w:cs="Times New Roman"/>
          <w:b/>
          <w:szCs w:val="28"/>
        </w:rPr>
      </w:pPr>
    </w:p>
    <w:p w:rsidR="00245372" w:rsidRPr="00245372" w:rsidRDefault="00245372" w:rsidP="00245372">
      <w:pPr>
        <w:pStyle w:val="a3"/>
        <w:ind w:left="600"/>
        <w:rPr>
          <w:rFonts w:cs="Times New Roman"/>
          <w:b/>
          <w:szCs w:val="28"/>
        </w:rPr>
      </w:pPr>
      <w:r w:rsidRPr="00245372">
        <w:rPr>
          <w:rFonts w:cs="Times New Roman"/>
          <w:b/>
          <w:szCs w:val="28"/>
        </w:rPr>
        <w:t>Негізгі:</w:t>
      </w:r>
    </w:p>
    <w:p w:rsidR="00245372" w:rsidRPr="00245372" w:rsidRDefault="00245372" w:rsidP="00245372">
      <w:pPr>
        <w:shd w:val="clear" w:color="auto" w:fill="FFFFFF"/>
        <w:tabs>
          <w:tab w:val="left" w:pos="389"/>
        </w:tabs>
        <w:autoSpaceDE w:val="0"/>
        <w:autoSpaceDN w:val="0"/>
        <w:adjustRightInd w:val="0"/>
        <w:spacing w:after="0" w:line="240" w:lineRule="auto"/>
        <w:jc w:val="both"/>
        <w:rPr>
          <w:rFonts w:ascii="Times New Roman" w:hAnsi="Times New Roman" w:cs="Times New Roman"/>
          <w:sz w:val="28"/>
          <w:szCs w:val="28"/>
          <w:lang w:val="kk-KZ"/>
        </w:rPr>
      </w:pPr>
      <w:r w:rsidRPr="00245372">
        <w:rPr>
          <w:rFonts w:ascii="Times New Roman" w:hAnsi="Times New Roman" w:cs="Times New Roman"/>
          <w:sz w:val="28"/>
          <w:szCs w:val="28"/>
          <w:shd w:val="clear" w:color="auto" w:fill="FFFFFF"/>
          <w:lang w:val="kk-KZ"/>
        </w:rPr>
        <w:t xml:space="preserve">1 </w:t>
      </w:r>
      <w:r w:rsidRPr="00245372">
        <w:rPr>
          <w:rFonts w:ascii="Times New Roman" w:hAnsi="Times New Roman" w:cs="Times New Roman"/>
          <w:sz w:val="28"/>
          <w:szCs w:val="28"/>
          <w:lang w:val="kk-KZ"/>
        </w:rPr>
        <w:t>Әлмағамбетов Қ.Х. Биотехнология негіздері. Астана:2007. 204 б.</w:t>
      </w:r>
    </w:p>
    <w:p w:rsidR="00245372" w:rsidRPr="00245372" w:rsidRDefault="00245372" w:rsidP="00245372">
      <w:pPr>
        <w:shd w:val="clear" w:color="auto" w:fill="FFFFFF"/>
        <w:tabs>
          <w:tab w:val="left" w:pos="389"/>
        </w:tabs>
        <w:autoSpaceDE w:val="0"/>
        <w:autoSpaceDN w:val="0"/>
        <w:adjustRightInd w:val="0"/>
        <w:spacing w:after="0" w:line="240" w:lineRule="auto"/>
        <w:jc w:val="both"/>
        <w:rPr>
          <w:rFonts w:ascii="Times New Roman" w:hAnsi="Times New Roman" w:cs="Times New Roman"/>
          <w:sz w:val="28"/>
          <w:szCs w:val="28"/>
          <w:lang w:val="kk-KZ"/>
        </w:rPr>
      </w:pPr>
      <w:r w:rsidRPr="00245372">
        <w:rPr>
          <w:rFonts w:ascii="Times New Roman" w:hAnsi="Times New Roman" w:cs="Times New Roman"/>
          <w:sz w:val="28"/>
          <w:szCs w:val="28"/>
          <w:lang w:val="kk-KZ"/>
        </w:rPr>
        <w:t>2 Аубакиров Х.Ә. Биотехнология:оқулық. Алматы:Дәуір,2011. 368 б.</w:t>
      </w:r>
    </w:p>
    <w:p w:rsidR="00245372" w:rsidRPr="00245372" w:rsidRDefault="00245372" w:rsidP="00245372">
      <w:pPr>
        <w:shd w:val="clear" w:color="auto" w:fill="FFFFFF"/>
        <w:tabs>
          <w:tab w:val="left" w:pos="389"/>
        </w:tabs>
        <w:autoSpaceDE w:val="0"/>
        <w:autoSpaceDN w:val="0"/>
        <w:adjustRightInd w:val="0"/>
        <w:spacing w:after="0" w:line="240" w:lineRule="auto"/>
        <w:jc w:val="both"/>
        <w:rPr>
          <w:rFonts w:ascii="Times New Roman" w:hAnsi="Times New Roman" w:cs="Times New Roman"/>
          <w:sz w:val="28"/>
          <w:szCs w:val="28"/>
          <w:lang w:val="kk-KZ"/>
        </w:rPr>
      </w:pPr>
      <w:r w:rsidRPr="00245372">
        <w:rPr>
          <w:rFonts w:ascii="Times New Roman" w:hAnsi="Times New Roman" w:cs="Times New Roman"/>
          <w:sz w:val="28"/>
          <w:szCs w:val="28"/>
          <w:lang w:val="kk-KZ"/>
        </w:rPr>
        <w:t>3 Әлмағамбетов Қ.Х. Биотехнология:оқу құралы. Астана:2011. 316 б.</w:t>
      </w:r>
    </w:p>
    <w:p w:rsidR="00245372" w:rsidRPr="00245372" w:rsidRDefault="00245372" w:rsidP="00245372">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45372">
        <w:rPr>
          <w:rFonts w:ascii="Times New Roman" w:hAnsi="Times New Roman" w:cs="Times New Roman"/>
          <w:sz w:val="28"/>
          <w:szCs w:val="28"/>
          <w:lang w:val="kk-KZ"/>
        </w:rPr>
        <w:t>4 Катлинский А.В., Сазыкин Ю.О., Орехов С.Н., Чакалева И.И. Курс лекций по биотехнологии. Москва. 2005. 152 с.</w:t>
      </w:r>
    </w:p>
    <w:p w:rsidR="00245372" w:rsidRPr="00245372" w:rsidRDefault="00245372" w:rsidP="00245372">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45372" w:rsidRPr="00245372" w:rsidRDefault="00245372" w:rsidP="00245372">
      <w:pPr>
        <w:spacing w:after="0" w:line="240" w:lineRule="auto"/>
        <w:ind w:firstLine="600"/>
        <w:jc w:val="both"/>
        <w:rPr>
          <w:rFonts w:ascii="Times New Roman" w:hAnsi="Times New Roman" w:cs="Times New Roman"/>
          <w:b/>
          <w:sz w:val="28"/>
          <w:szCs w:val="28"/>
          <w:lang w:val="kk-KZ"/>
        </w:rPr>
      </w:pPr>
    </w:p>
    <w:p w:rsidR="00245372" w:rsidRPr="00245372" w:rsidRDefault="00245372" w:rsidP="00245372">
      <w:pPr>
        <w:spacing w:after="0" w:line="240" w:lineRule="auto"/>
        <w:ind w:firstLine="600"/>
        <w:jc w:val="both"/>
        <w:rPr>
          <w:rFonts w:ascii="Times New Roman" w:hAnsi="Times New Roman" w:cs="Times New Roman"/>
          <w:b/>
          <w:sz w:val="28"/>
          <w:szCs w:val="28"/>
          <w:lang w:val="kk-KZ"/>
        </w:rPr>
      </w:pPr>
      <w:r w:rsidRPr="00245372">
        <w:rPr>
          <w:rFonts w:ascii="Times New Roman" w:hAnsi="Times New Roman" w:cs="Times New Roman"/>
          <w:b/>
          <w:sz w:val="28"/>
          <w:szCs w:val="28"/>
          <w:lang w:val="kk-KZ"/>
        </w:rPr>
        <w:t>Қосымша:</w:t>
      </w:r>
    </w:p>
    <w:p w:rsidR="00245372" w:rsidRPr="00245372" w:rsidRDefault="00245372" w:rsidP="00245372">
      <w:pPr>
        <w:shd w:val="clear" w:color="auto" w:fill="FFFFFF"/>
        <w:tabs>
          <w:tab w:val="left" w:pos="396"/>
        </w:tabs>
        <w:spacing w:after="0" w:line="240" w:lineRule="auto"/>
        <w:ind w:left="7"/>
        <w:jc w:val="both"/>
        <w:rPr>
          <w:rFonts w:ascii="Times New Roman" w:hAnsi="Times New Roman" w:cs="Times New Roman"/>
          <w:sz w:val="28"/>
          <w:szCs w:val="28"/>
          <w:lang w:val="kk-KZ"/>
        </w:rPr>
      </w:pPr>
      <w:r w:rsidRPr="00245372">
        <w:rPr>
          <w:rFonts w:ascii="Times New Roman" w:hAnsi="Times New Roman" w:cs="Times New Roman"/>
          <w:noProof/>
          <w:w w:val="95"/>
          <w:sz w:val="28"/>
          <w:szCs w:val="28"/>
          <w:lang w:val="kk-KZ"/>
        </w:rPr>
        <w:t xml:space="preserve">6 </w:t>
      </w:r>
      <w:r w:rsidRPr="00245372">
        <w:rPr>
          <w:rFonts w:ascii="Times New Roman" w:hAnsi="Times New Roman" w:cs="Times New Roman"/>
          <w:sz w:val="28"/>
          <w:szCs w:val="28"/>
          <w:lang w:val="kk-KZ"/>
        </w:rPr>
        <w:t xml:space="preserve">И.В. Стахеев, Э.И. Коломиец, Н.А. Здор. Биотехнология малотоннажного производства микробного протеина. Минск. "Навука і тэхніка". 1991. 264 с. </w:t>
      </w:r>
    </w:p>
    <w:p w:rsidR="00245372" w:rsidRPr="00245372" w:rsidRDefault="00245372" w:rsidP="00245372">
      <w:pPr>
        <w:shd w:val="clear" w:color="auto" w:fill="FFFFFF"/>
        <w:tabs>
          <w:tab w:val="left" w:pos="396"/>
        </w:tabs>
        <w:spacing w:after="0" w:line="240" w:lineRule="auto"/>
        <w:ind w:left="7"/>
        <w:jc w:val="both"/>
        <w:rPr>
          <w:rFonts w:ascii="Times New Roman" w:hAnsi="Times New Roman" w:cs="Times New Roman"/>
          <w:sz w:val="28"/>
          <w:szCs w:val="28"/>
          <w:lang w:val="kk-KZ"/>
        </w:rPr>
      </w:pPr>
      <w:r w:rsidRPr="00245372">
        <w:rPr>
          <w:rFonts w:ascii="Times New Roman" w:hAnsi="Times New Roman" w:cs="Times New Roman"/>
          <w:noProof/>
          <w:w w:val="95"/>
          <w:sz w:val="28"/>
          <w:szCs w:val="28"/>
          <w:lang w:val="kk-KZ"/>
        </w:rPr>
        <w:t xml:space="preserve">7 </w:t>
      </w:r>
      <w:r w:rsidRPr="00245372">
        <w:rPr>
          <w:rFonts w:ascii="Times New Roman" w:hAnsi="Times New Roman" w:cs="Times New Roman"/>
          <w:sz w:val="28"/>
          <w:szCs w:val="28"/>
          <w:lang w:val="kk-KZ"/>
        </w:rPr>
        <w:t>Андреева А.П. Биотехнология. Караганда:2004.</w:t>
      </w:r>
    </w:p>
    <w:p w:rsidR="00245372" w:rsidRPr="00245372" w:rsidRDefault="00245372" w:rsidP="00245372">
      <w:pPr>
        <w:shd w:val="clear" w:color="auto" w:fill="FFFFFF"/>
        <w:tabs>
          <w:tab w:val="left" w:pos="396"/>
        </w:tabs>
        <w:spacing w:after="0" w:line="240" w:lineRule="auto"/>
        <w:ind w:left="7"/>
        <w:jc w:val="both"/>
        <w:rPr>
          <w:rFonts w:ascii="Times New Roman" w:hAnsi="Times New Roman" w:cs="Times New Roman"/>
          <w:sz w:val="28"/>
          <w:szCs w:val="28"/>
          <w:lang w:val="kk-KZ"/>
        </w:rPr>
      </w:pPr>
      <w:r w:rsidRPr="00245372">
        <w:rPr>
          <w:rFonts w:ascii="Times New Roman" w:hAnsi="Times New Roman" w:cs="Times New Roman"/>
          <w:sz w:val="28"/>
          <w:szCs w:val="28"/>
          <w:lang w:val="kk-KZ"/>
        </w:rPr>
        <w:t>8 Воронина Е.С. Биотехнология. СПб:Лань,2005. 704 с.</w:t>
      </w:r>
    </w:p>
    <w:p w:rsidR="00245372" w:rsidRPr="00245372" w:rsidRDefault="00245372" w:rsidP="00245372">
      <w:pPr>
        <w:pStyle w:val="a5"/>
        <w:rPr>
          <w:rFonts w:cs="Times New Roman"/>
          <w:noProof/>
          <w:color w:val="auto"/>
          <w:w w:val="95"/>
          <w:sz w:val="28"/>
          <w:szCs w:val="28"/>
          <w:lang w:val="kk-KZ"/>
        </w:rPr>
      </w:pPr>
      <w:r w:rsidRPr="00245372">
        <w:rPr>
          <w:rFonts w:cs="Times New Roman"/>
          <w:sz w:val="28"/>
          <w:szCs w:val="28"/>
          <w:lang w:val="kk-KZ"/>
        </w:rPr>
        <w:t>9 Егорова Т.А. Основы биотехнологии. М.:Академия,200</w:t>
      </w:r>
    </w:p>
    <w:p w:rsidR="00245372" w:rsidRPr="00245372" w:rsidRDefault="00245372" w:rsidP="00245372">
      <w:pPr>
        <w:pStyle w:val="a5"/>
        <w:rPr>
          <w:rFonts w:cs="Times New Roman"/>
          <w:noProof/>
          <w:color w:val="auto"/>
          <w:w w:val="95"/>
          <w:sz w:val="28"/>
          <w:szCs w:val="28"/>
          <w:lang w:val="kk-KZ"/>
        </w:rPr>
      </w:pPr>
    </w:p>
    <w:p w:rsidR="00245372" w:rsidRPr="00245372" w:rsidRDefault="00245372" w:rsidP="00245372">
      <w:pPr>
        <w:spacing w:after="0" w:line="240" w:lineRule="auto"/>
        <w:rPr>
          <w:rFonts w:ascii="Times New Roman" w:hAnsi="Times New Roman" w:cs="Times New Roman"/>
          <w:b/>
          <w:sz w:val="28"/>
          <w:szCs w:val="28"/>
          <w:lang w:val="kk-KZ"/>
        </w:rPr>
      </w:pPr>
    </w:p>
    <w:p w:rsidR="00245372" w:rsidRPr="00245372" w:rsidRDefault="00245372" w:rsidP="00245372">
      <w:pPr>
        <w:spacing w:after="0" w:line="240" w:lineRule="auto"/>
        <w:rPr>
          <w:rFonts w:ascii="Times New Roman" w:hAnsi="Times New Roman" w:cs="Times New Roman"/>
          <w:b/>
          <w:sz w:val="28"/>
          <w:szCs w:val="28"/>
          <w:lang w:val="kk-KZ"/>
        </w:rPr>
      </w:pPr>
    </w:p>
    <w:p w:rsidR="00245372" w:rsidRPr="00245372" w:rsidRDefault="00245372" w:rsidP="00245372">
      <w:pPr>
        <w:spacing w:after="0" w:line="240" w:lineRule="auto"/>
        <w:ind w:firstLine="600"/>
        <w:rPr>
          <w:rFonts w:ascii="Times New Roman" w:hAnsi="Times New Roman" w:cs="Times New Roman"/>
          <w:b/>
          <w:sz w:val="28"/>
          <w:szCs w:val="28"/>
          <w:lang w:val="kk-KZ"/>
        </w:rPr>
      </w:pPr>
      <w:r w:rsidRPr="00245372">
        <w:rPr>
          <w:rFonts w:ascii="Times New Roman" w:hAnsi="Times New Roman" w:cs="Times New Roman"/>
          <w:b/>
          <w:sz w:val="28"/>
          <w:szCs w:val="28"/>
          <w:lang w:val="kk-KZ"/>
        </w:rPr>
        <w:t>4 Қосымша</w:t>
      </w:r>
    </w:p>
    <w:p w:rsidR="00245372" w:rsidRPr="00245372" w:rsidRDefault="00245372" w:rsidP="00245372">
      <w:pPr>
        <w:spacing w:after="0" w:line="240" w:lineRule="auto"/>
        <w:ind w:firstLine="540"/>
        <w:jc w:val="both"/>
        <w:rPr>
          <w:rFonts w:ascii="Times New Roman" w:hAnsi="Times New Roman" w:cs="Times New Roman"/>
          <w:sz w:val="28"/>
          <w:szCs w:val="28"/>
          <w:lang w:val="kk-KZ"/>
        </w:rPr>
      </w:pPr>
    </w:p>
    <w:p w:rsidR="00245372" w:rsidRPr="00245372" w:rsidRDefault="00245372" w:rsidP="00245372">
      <w:pPr>
        <w:spacing w:after="0" w:line="240" w:lineRule="auto"/>
        <w:ind w:firstLine="540"/>
        <w:jc w:val="both"/>
        <w:rPr>
          <w:rFonts w:ascii="Times New Roman" w:hAnsi="Times New Roman" w:cs="Times New Roman"/>
          <w:sz w:val="28"/>
          <w:szCs w:val="28"/>
          <w:lang w:val="kk-KZ"/>
        </w:rPr>
      </w:pPr>
      <w:r w:rsidRPr="00245372">
        <w:rPr>
          <w:rFonts w:ascii="Times New Roman" w:hAnsi="Times New Roman" w:cs="Times New Roman"/>
          <w:sz w:val="28"/>
          <w:szCs w:val="28"/>
          <w:lang w:val="kk-KZ"/>
        </w:rPr>
        <w:t xml:space="preserve">Білім алушылар үшін пән бойынша оқыту бағдарламасы. </w:t>
      </w:r>
    </w:p>
    <w:p w:rsidR="00245372" w:rsidRPr="004A462D" w:rsidRDefault="00245372" w:rsidP="00245372">
      <w:pPr>
        <w:shd w:val="clear" w:color="auto" w:fill="FFFFFF"/>
        <w:tabs>
          <w:tab w:val="left" w:pos="284"/>
          <w:tab w:val="left" w:pos="346"/>
        </w:tabs>
        <w:jc w:val="both"/>
        <w:rPr>
          <w:rFonts w:cs="Times New Roman"/>
          <w:sz w:val="28"/>
          <w:szCs w:val="28"/>
          <w:lang w:val="kk-KZ"/>
        </w:rPr>
      </w:pPr>
    </w:p>
    <w:p w:rsidR="00245372" w:rsidRPr="004A462D" w:rsidRDefault="00245372" w:rsidP="00245372">
      <w:pPr>
        <w:shd w:val="clear" w:color="auto" w:fill="FFFFFF"/>
        <w:tabs>
          <w:tab w:val="left" w:pos="284"/>
          <w:tab w:val="left" w:pos="346"/>
        </w:tabs>
        <w:jc w:val="both"/>
        <w:rPr>
          <w:rFonts w:cs="Times New Roman"/>
          <w:sz w:val="28"/>
          <w:szCs w:val="28"/>
          <w:lang w:val="kk-KZ"/>
        </w:rPr>
      </w:pPr>
    </w:p>
    <w:p w:rsidR="0032657A" w:rsidRPr="00245372" w:rsidRDefault="0032657A">
      <w:pPr>
        <w:rPr>
          <w:lang w:val="kk-KZ"/>
        </w:rPr>
      </w:pPr>
    </w:p>
    <w:sectPr w:rsidR="0032657A" w:rsidRPr="002453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776"/>
    <w:rsid w:val="00245372"/>
    <w:rsid w:val="0032657A"/>
    <w:rsid w:val="003E7ECA"/>
    <w:rsid w:val="00557776"/>
    <w:rsid w:val="00731128"/>
    <w:rsid w:val="00A647A4"/>
    <w:rsid w:val="00CC4F72"/>
    <w:rsid w:val="00FE60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E33909-5D44-45FF-B7F9-C2B24DC6A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45372"/>
    <w:pPr>
      <w:widowControl w:val="0"/>
      <w:suppressAutoHyphens/>
      <w:spacing w:after="0" w:line="240" w:lineRule="auto"/>
    </w:pPr>
    <w:rPr>
      <w:rFonts w:ascii="Times New Roman" w:eastAsia="Lucida Sans Unicode" w:hAnsi="Times New Roman" w:cs="Tahoma"/>
      <w:color w:val="000000"/>
      <w:sz w:val="28"/>
      <w:szCs w:val="20"/>
      <w:lang w:val="kk-KZ" w:bidi="en-US"/>
    </w:rPr>
  </w:style>
  <w:style w:type="character" w:customStyle="1" w:styleId="a4">
    <w:name w:val="Основной текст Знак"/>
    <w:basedOn w:val="a0"/>
    <w:link w:val="a3"/>
    <w:rsid w:val="00245372"/>
    <w:rPr>
      <w:rFonts w:ascii="Times New Roman" w:eastAsia="Lucida Sans Unicode" w:hAnsi="Times New Roman" w:cs="Tahoma"/>
      <w:color w:val="000000"/>
      <w:sz w:val="28"/>
      <w:szCs w:val="20"/>
      <w:lang w:val="kk-KZ" w:bidi="en-US"/>
    </w:rPr>
  </w:style>
  <w:style w:type="paragraph" w:styleId="a5">
    <w:name w:val="No Spacing"/>
    <w:uiPriority w:val="1"/>
    <w:qFormat/>
    <w:rsid w:val="00245372"/>
    <w:pPr>
      <w:widowControl w:val="0"/>
      <w:suppressAutoHyphens/>
      <w:spacing w:after="0" w:line="240" w:lineRule="auto"/>
    </w:pPr>
    <w:rPr>
      <w:rFonts w:ascii="Times New Roman" w:eastAsia="Lucida Sans Unicode" w:hAnsi="Times New Roman" w:cs="Tahoma"/>
      <w:color w:val="000000"/>
      <w:sz w:val="24"/>
      <w:szCs w:val="24"/>
      <w:lang w:val="en-US" w:bidi="en-US"/>
    </w:rPr>
  </w:style>
  <w:style w:type="paragraph" w:styleId="a6">
    <w:name w:val="Balloon Text"/>
    <w:basedOn w:val="a"/>
    <w:link w:val="a7"/>
    <w:uiPriority w:val="99"/>
    <w:semiHidden/>
    <w:unhideWhenUsed/>
    <w:rsid w:val="00FE60D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FE60D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emf"/><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5</Pages>
  <Words>697</Words>
  <Characters>3976</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2018-01-26T02:35:00Z</cp:lastPrinted>
  <dcterms:created xsi:type="dcterms:W3CDTF">2018-01-19T03:02:00Z</dcterms:created>
  <dcterms:modified xsi:type="dcterms:W3CDTF">2018-01-26T02:41:00Z</dcterms:modified>
</cp:coreProperties>
</file>